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82E" w:rsidRDefault="00BF382E" w:rsidP="00BF382E">
      <w:pPr>
        <w:spacing w:after="0" w:line="360" w:lineRule="auto"/>
        <w:contextualSpacing/>
        <w:rPr>
          <w:rFonts w:ascii="Arial" w:hAnsi="Arial" w:cs="Arial"/>
          <w:b/>
          <w:sz w:val="24"/>
          <w:szCs w:val="24"/>
        </w:rPr>
      </w:pPr>
      <w:r w:rsidRPr="00EE3CD9">
        <w:rPr>
          <w:noProof/>
          <w:lang w:eastAsia="pt-BR"/>
        </w:rPr>
        <w:drawing>
          <wp:inline distT="0" distB="0" distL="0" distR="0">
            <wp:extent cx="2114550" cy="828675"/>
            <wp:effectExtent l="0" t="0" r="0" b="9525"/>
            <wp:docPr id="50179" name="Imagem 5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14550" cy="828675"/>
                    </a:xfrm>
                    <a:prstGeom prst="rect">
                      <a:avLst/>
                    </a:prstGeom>
                    <a:noFill/>
                    <a:ln>
                      <a:noFill/>
                    </a:ln>
                  </pic:spPr>
                </pic:pic>
              </a:graphicData>
            </a:graphic>
          </wp:inline>
        </w:drawing>
      </w:r>
      <w:r>
        <w:rPr>
          <w:rFonts w:ascii="Arial" w:hAnsi="Arial" w:cs="Arial"/>
          <w:b/>
          <w:sz w:val="24"/>
          <w:szCs w:val="24"/>
        </w:rPr>
        <w:t xml:space="preserve">                                                        </w:t>
      </w:r>
      <w:bookmarkStart w:id="0" w:name="_GoBack"/>
      <w:bookmarkEnd w:id="0"/>
      <w:r w:rsidRPr="00EE3CD9">
        <w:rPr>
          <w:noProof/>
          <w:lang w:eastAsia="pt-BR"/>
        </w:rPr>
        <w:drawing>
          <wp:inline distT="0" distB="0" distL="0" distR="0">
            <wp:extent cx="828675" cy="838200"/>
            <wp:effectExtent l="0" t="0" r="9525" b="0"/>
            <wp:docPr id="50185" name="Imagem 50185" descr="C:\Users\Anadir\Desktop\Pictures\UEM\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adir\Desktop\Pictures\UEM\untitle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BF382E" w:rsidRPr="00BF382E" w:rsidRDefault="00BF382E" w:rsidP="00BF382E">
      <w:pPr>
        <w:spacing w:after="0" w:line="360" w:lineRule="auto"/>
        <w:contextualSpacing/>
        <w:jc w:val="center"/>
        <w:rPr>
          <w:rFonts w:ascii="Arial" w:hAnsi="Arial" w:cs="Arial"/>
          <w:b/>
          <w:sz w:val="24"/>
          <w:szCs w:val="24"/>
        </w:rPr>
      </w:pPr>
      <w:r w:rsidRPr="00BF382E">
        <w:rPr>
          <w:rFonts w:ascii="Arial" w:hAnsi="Arial" w:cs="Arial"/>
          <w:b/>
          <w:sz w:val="24"/>
          <w:szCs w:val="24"/>
        </w:rPr>
        <w:t>UNIVERSIDADE ESTADUAL DE MARINGÁ</w:t>
      </w:r>
    </w:p>
    <w:p w:rsidR="00BF382E" w:rsidRPr="00BF382E" w:rsidRDefault="00BF382E" w:rsidP="00BF382E">
      <w:pPr>
        <w:spacing w:after="0" w:line="360" w:lineRule="auto"/>
        <w:contextualSpacing/>
        <w:jc w:val="center"/>
        <w:rPr>
          <w:rFonts w:ascii="Arial" w:hAnsi="Arial" w:cs="Arial"/>
          <w:b/>
          <w:sz w:val="24"/>
          <w:szCs w:val="24"/>
        </w:rPr>
      </w:pPr>
      <w:r w:rsidRPr="00BF382E">
        <w:rPr>
          <w:rFonts w:ascii="Arial" w:hAnsi="Arial" w:cs="Arial"/>
          <w:b/>
          <w:sz w:val="24"/>
          <w:szCs w:val="24"/>
        </w:rPr>
        <w:t>MESTRADO PROFISSIONAL EM LETRAS – PROFLETRAS</w:t>
      </w: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Pr="00BF382E" w:rsidRDefault="00BF382E" w:rsidP="00BF382E">
      <w:pPr>
        <w:spacing w:after="0" w:line="360" w:lineRule="auto"/>
        <w:contextualSpacing/>
        <w:jc w:val="center"/>
        <w:rPr>
          <w:rFonts w:ascii="Arial" w:hAnsi="Arial" w:cs="Arial"/>
          <w:sz w:val="24"/>
          <w:szCs w:val="24"/>
        </w:rPr>
      </w:pPr>
      <w:r>
        <w:rPr>
          <w:rFonts w:ascii="Arial" w:hAnsi="Arial" w:cs="Arial"/>
          <w:sz w:val="24"/>
          <w:szCs w:val="24"/>
        </w:rPr>
        <w:t>EDNA MAURI</w:t>
      </w:r>
      <w:r w:rsidRPr="00BF382E">
        <w:rPr>
          <w:rFonts w:ascii="Arial" w:hAnsi="Arial" w:cs="Arial"/>
          <w:sz w:val="24"/>
          <w:szCs w:val="24"/>
        </w:rPr>
        <w:t>CIO ARANHA</w:t>
      </w: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BF382E">
      <w:pPr>
        <w:spacing w:after="0" w:line="360" w:lineRule="auto"/>
        <w:contextualSpacing/>
        <w:jc w:val="center"/>
        <w:rPr>
          <w:rFonts w:ascii="Arial" w:hAnsi="Arial" w:cs="Arial"/>
          <w:b/>
          <w:sz w:val="24"/>
          <w:szCs w:val="24"/>
        </w:rPr>
      </w:pPr>
      <w:r w:rsidRPr="00BF382E">
        <w:rPr>
          <w:rFonts w:ascii="Arial" w:hAnsi="Arial" w:cs="Arial"/>
          <w:b/>
          <w:sz w:val="24"/>
          <w:szCs w:val="24"/>
        </w:rPr>
        <w:t>UMA PROPOSTA PEDAGÓGICA DE LEITURA E ANÁLISE LINGUÍSTICA COM CARTAS DO LEITOR</w:t>
      </w: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Default="00BF382E" w:rsidP="008E3F4D">
      <w:pPr>
        <w:spacing w:after="0" w:line="360" w:lineRule="auto"/>
        <w:contextualSpacing/>
        <w:jc w:val="both"/>
        <w:rPr>
          <w:rFonts w:ascii="Arial" w:hAnsi="Arial" w:cs="Arial"/>
          <w:sz w:val="24"/>
          <w:szCs w:val="24"/>
        </w:rPr>
      </w:pPr>
    </w:p>
    <w:p w:rsidR="00BF382E" w:rsidRPr="00BF382E" w:rsidRDefault="00BF382E" w:rsidP="008E3F4D">
      <w:pPr>
        <w:spacing w:after="0" w:line="360" w:lineRule="auto"/>
        <w:contextualSpacing/>
        <w:jc w:val="both"/>
        <w:rPr>
          <w:rFonts w:ascii="Arial" w:hAnsi="Arial" w:cs="Arial"/>
          <w:sz w:val="24"/>
          <w:szCs w:val="24"/>
        </w:rPr>
      </w:pPr>
    </w:p>
    <w:p w:rsidR="00BF382E" w:rsidRPr="00BF382E" w:rsidRDefault="00BF382E" w:rsidP="00BF382E">
      <w:pPr>
        <w:spacing w:after="0" w:line="360" w:lineRule="auto"/>
        <w:contextualSpacing/>
        <w:jc w:val="center"/>
        <w:rPr>
          <w:rFonts w:ascii="Arial" w:hAnsi="Arial" w:cs="Arial"/>
          <w:sz w:val="24"/>
          <w:szCs w:val="24"/>
        </w:rPr>
      </w:pPr>
    </w:p>
    <w:p w:rsidR="00BF382E" w:rsidRPr="00BF382E" w:rsidRDefault="00BF382E" w:rsidP="00BF382E">
      <w:pPr>
        <w:spacing w:after="0" w:line="360" w:lineRule="auto"/>
        <w:contextualSpacing/>
        <w:jc w:val="center"/>
        <w:rPr>
          <w:rFonts w:ascii="Arial" w:hAnsi="Arial" w:cs="Arial"/>
          <w:sz w:val="24"/>
          <w:szCs w:val="24"/>
        </w:rPr>
      </w:pPr>
      <w:r w:rsidRPr="00BF382E">
        <w:rPr>
          <w:rFonts w:ascii="Arial" w:hAnsi="Arial" w:cs="Arial"/>
          <w:sz w:val="24"/>
          <w:szCs w:val="24"/>
        </w:rPr>
        <w:t>MARINGÁ</w:t>
      </w:r>
    </w:p>
    <w:p w:rsidR="00BF382E" w:rsidRPr="00BF382E" w:rsidRDefault="00BF382E" w:rsidP="00BF382E">
      <w:pPr>
        <w:spacing w:after="0" w:line="360" w:lineRule="auto"/>
        <w:contextualSpacing/>
        <w:jc w:val="center"/>
        <w:rPr>
          <w:rFonts w:ascii="Arial" w:hAnsi="Arial" w:cs="Arial"/>
          <w:sz w:val="24"/>
          <w:szCs w:val="24"/>
        </w:rPr>
      </w:pPr>
      <w:r w:rsidRPr="00BF382E">
        <w:rPr>
          <w:rFonts w:ascii="Arial" w:hAnsi="Arial" w:cs="Arial"/>
          <w:sz w:val="24"/>
          <w:szCs w:val="24"/>
        </w:rPr>
        <w:t>2015</w:t>
      </w:r>
    </w:p>
    <w:p w:rsidR="00BF382E" w:rsidRPr="00BF382E" w:rsidRDefault="00BF382E" w:rsidP="00BF382E">
      <w:pPr>
        <w:spacing w:after="0" w:line="360" w:lineRule="auto"/>
        <w:contextualSpacing/>
        <w:jc w:val="center"/>
        <w:rPr>
          <w:rFonts w:ascii="Arial" w:hAnsi="Arial" w:cs="Arial"/>
          <w:b/>
          <w:sz w:val="24"/>
          <w:szCs w:val="24"/>
        </w:rPr>
      </w:pPr>
      <w:r w:rsidRPr="00BF382E">
        <w:rPr>
          <w:rFonts w:ascii="Arial" w:hAnsi="Arial" w:cs="Arial"/>
          <w:b/>
          <w:sz w:val="24"/>
          <w:szCs w:val="24"/>
        </w:rPr>
        <w:lastRenderedPageBreak/>
        <w:t>UMA PROPOSTA PEDAGÓGICA DE LEITURA E ANÁLISE LINGUÍSTICA COM CARTAS DO LEITOR</w:t>
      </w: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4536"/>
        <w:contextualSpacing/>
        <w:jc w:val="both"/>
        <w:rPr>
          <w:rFonts w:ascii="Arial" w:hAnsi="Arial" w:cs="Arial"/>
          <w:sz w:val="24"/>
          <w:szCs w:val="24"/>
        </w:rPr>
      </w:pPr>
    </w:p>
    <w:p w:rsidR="00BF382E" w:rsidRPr="00BF382E" w:rsidRDefault="00BF382E" w:rsidP="00BF382E">
      <w:pPr>
        <w:spacing w:after="0" w:line="360" w:lineRule="auto"/>
        <w:ind w:left="3969"/>
        <w:contextualSpacing/>
        <w:jc w:val="both"/>
        <w:rPr>
          <w:rFonts w:ascii="Arial" w:hAnsi="Arial" w:cs="Arial"/>
        </w:rPr>
      </w:pPr>
      <w:r w:rsidRPr="00BF382E">
        <w:rPr>
          <w:rFonts w:ascii="Arial" w:hAnsi="Arial" w:cs="Arial"/>
        </w:rPr>
        <w:t xml:space="preserve">Dissertação apresentada ao Programa de Pós-graduação em Letras - </w:t>
      </w:r>
      <w:proofErr w:type="spellStart"/>
      <w:r w:rsidRPr="00BF382E">
        <w:rPr>
          <w:rFonts w:ascii="Arial" w:hAnsi="Arial" w:cs="Arial"/>
        </w:rPr>
        <w:t>Profletras</w:t>
      </w:r>
      <w:proofErr w:type="spellEnd"/>
      <w:r w:rsidRPr="00BF382E">
        <w:rPr>
          <w:rFonts w:ascii="Arial" w:hAnsi="Arial" w:cs="Arial"/>
        </w:rPr>
        <w:t xml:space="preserve">, da Universidade Estadual de Maringá, como requisito parcial para obtenção de título de mestre em letras. </w:t>
      </w:r>
    </w:p>
    <w:p w:rsidR="00BF382E" w:rsidRPr="00BF382E" w:rsidRDefault="00BF382E" w:rsidP="00BF382E">
      <w:pPr>
        <w:spacing w:after="0" w:line="360" w:lineRule="auto"/>
        <w:ind w:left="3969"/>
        <w:contextualSpacing/>
        <w:jc w:val="both"/>
        <w:rPr>
          <w:rFonts w:ascii="Arial" w:hAnsi="Arial" w:cs="Arial"/>
        </w:rPr>
      </w:pPr>
      <w:r w:rsidRPr="00BF382E">
        <w:rPr>
          <w:rFonts w:ascii="Arial" w:hAnsi="Arial" w:cs="Arial"/>
        </w:rPr>
        <w:t xml:space="preserve">Orientadora: Prof.ª Dr.ª Lilian Cristina </w:t>
      </w:r>
      <w:proofErr w:type="spellStart"/>
      <w:r w:rsidRPr="00BF382E">
        <w:rPr>
          <w:rFonts w:ascii="Arial" w:hAnsi="Arial" w:cs="Arial"/>
        </w:rPr>
        <w:t>Buzato</w:t>
      </w:r>
      <w:proofErr w:type="spellEnd"/>
      <w:r w:rsidRPr="00BF382E">
        <w:rPr>
          <w:rFonts w:ascii="Arial" w:hAnsi="Arial" w:cs="Arial"/>
        </w:rPr>
        <w:t xml:space="preserve"> </w:t>
      </w:r>
      <w:proofErr w:type="spellStart"/>
      <w:r w:rsidRPr="00BF382E">
        <w:rPr>
          <w:rFonts w:ascii="Arial" w:hAnsi="Arial" w:cs="Arial"/>
        </w:rPr>
        <w:t>Ritter</w:t>
      </w:r>
      <w:proofErr w:type="spellEnd"/>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8E3F4D">
      <w:pPr>
        <w:spacing w:after="0" w:line="360" w:lineRule="auto"/>
        <w:contextualSpacing/>
        <w:jc w:val="both"/>
      </w:pPr>
    </w:p>
    <w:p w:rsidR="00BF382E" w:rsidRDefault="00BF382E" w:rsidP="00BF382E">
      <w:pPr>
        <w:spacing w:after="0" w:line="360" w:lineRule="auto"/>
        <w:contextualSpacing/>
        <w:jc w:val="center"/>
        <w:rPr>
          <w:rFonts w:ascii="Arial" w:hAnsi="Arial" w:cs="Arial"/>
          <w:sz w:val="24"/>
          <w:szCs w:val="24"/>
        </w:rPr>
      </w:pPr>
      <w:r>
        <w:rPr>
          <w:rFonts w:ascii="Arial" w:hAnsi="Arial" w:cs="Arial"/>
          <w:sz w:val="24"/>
          <w:szCs w:val="24"/>
        </w:rPr>
        <w:t>Maringá</w:t>
      </w:r>
    </w:p>
    <w:p w:rsidR="00BF382E" w:rsidRDefault="00BF382E" w:rsidP="00BF382E">
      <w:pPr>
        <w:spacing w:after="0" w:line="360" w:lineRule="auto"/>
        <w:contextualSpacing/>
        <w:jc w:val="center"/>
        <w:rPr>
          <w:rFonts w:ascii="Arial" w:hAnsi="Arial" w:cs="Arial"/>
          <w:sz w:val="24"/>
          <w:szCs w:val="24"/>
        </w:rPr>
      </w:pPr>
      <w:r>
        <w:rPr>
          <w:rFonts w:ascii="Arial" w:hAnsi="Arial" w:cs="Arial"/>
          <w:sz w:val="24"/>
          <w:szCs w:val="24"/>
        </w:rPr>
        <w:t>2015</w:t>
      </w:r>
    </w:p>
    <w:p w:rsidR="008E3F4D" w:rsidRPr="00480DF2" w:rsidRDefault="008E3F4D" w:rsidP="008E3F4D">
      <w:pPr>
        <w:spacing w:after="0" w:line="360" w:lineRule="auto"/>
        <w:contextualSpacing/>
        <w:jc w:val="both"/>
        <w:rPr>
          <w:rFonts w:ascii="Arial" w:hAnsi="Arial" w:cs="Arial"/>
          <w:sz w:val="24"/>
          <w:szCs w:val="24"/>
        </w:rPr>
      </w:pPr>
      <w:r w:rsidRPr="00480DF2">
        <w:rPr>
          <w:rFonts w:ascii="Arial" w:hAnsi="Arial" w:cs="Arial"/>
          <w:sz w:val="24"/>
          <w:szCs w:val="24"/>
        </w:rPr>
        <w:lastRenderedPageBreak/>
        <w:t xml:space="preserve">3 </w:t>
      </w:r>
      <w:r w:rsidRPr="00480DF2">
        <w:rPr>
          <w:rFonts w:ascii="Arial" w:hAnsi="Arial" w:cs="Arial"/>
          <w:b/>
          <w:sz w:val="24"/>
          <w:szCs w:val="24"/>
        </w:rPr>
        <w:t>A PROPOSTA PEDAGÓGICA</w:t>
      </w:r>
    </w:p>
    <w:p w:rsidR="008E3F4D" w:rsidRPr="00480DF2" w:rsidRDefault="008E3F4D" w:rsidP="008E3F4D">
      <w:pPr>
        <w:spacing w:after="0" w:line="360" w:lineRule="auto"/>
        <w:contextualSpacing/>
        <w:jc w:val="both"/>
        <w:rPr>
          <w:rFonts w:ascii="Arial" w:hAnsi="Arial" w:cs="Arial"/>
          <w:sz w:val="24"/>
          <w:szCs w:val="24"/>
        </w:rPr>
      </w:pPr>
    </w:p>
    <w:p w:rsidR="008E3F4D" w:rsidRPr="00480DF2" w:rsidRDefault="008E3F4D" w:rsidP="008E3F4D">
      <w:pPr>
        <w:spacing w:after="0" w:line="360" w:lineRule="auto"/>
        <w:contextualSpacing/>
        <w:jc w:val="both"/>
        <w:rPr>
          <w:rFonts w:ascii="Arial" w:hAnsi="Arial" w:cs="Arial"/>
          <w:sz w:val="24"/>
          <w:szCs w:val="24"/>
        </w:rPr>
      </w:pPr>
      <w:r w:rsidRPr="00480DF2">
        <w:rPr>
          <w:rFonts w:ascii="Arial" w:hAnsi="Arial" w:cs="Arial"/>
          <w:sz w:val="24"/>
          <w:szCs w:val="24"/>
        </w:rPr>
        <w:tab/>
        <w:t>Escolhemos o gênero carta do leitor para realizarmos a nossa proposta de leitura e análise linguística com o nono ano, pois o conhecimento do mesmo por meio dos periódicos em que são publicados é uma prática pedagógica leitora importante, uma vez que pode contribuir para o exercício da cidadania. Também levamos em conta o fato de ser um gênero produzido por um efetivo leitor de jornais e revistas e, por consequência, conhecedor dos fatos ligados às questões econômicas, políticas, sociais, culturais que ocorrem em seu entorno e também no mundo. Portanto, trata-se de um meio de expressão de alguém, no caso o leitor, que se posiciona publicamente a favor ou contra as matérias lidas, defendendo o seu ponto de vista e assumindo um discurso que também poderá ser contestado ou compartilhado.</w:t>
      </w:r>
    </w:p>
    <w:p w:rsidR="008E3F4D" w:rsidRPr="00480DF2" w:rsidRDefault="008E3F4D" w:rsidP="008E3F4D">
      <w:pPr>
        <w:spacing w:after="0" w:line="360" w:lineRule="auto"/>
        <w:ind w:firstLine="708"/>
        <w:contextualSpacing/>
        <w:jc w:val="both"/>
        <w:rPr>
          <w:rFonts w:ascii="Arial" w:hAnsi="Arial" w:cs="Arial"/>
          <w:sz w:val="24"/>
          <w:szCs w:val="24"/>
        </w:rPr>
      </w:pPr>
      <w:r w:rsidRPr="00480DF2">
        <w:rPr>
          <w:rFonts w:ascii="Arial" w:hAnsi="Arial" w:cs="Arial"/>
          <w:sz w:val="24"/>
          <w:szCs w:val="24"/>
        </w:rPr>
        <w:t xml:space="preserve">Assim, além das necessidades já mencionadas e relacionadas ao nosso público discente quanto a esse gênero, uma vez que faz parte da lista de gêneros inclusos na prova de redação para o vestibular da universidade estadual mais próxima, também não podemos deixar de mencionar a sua relevância para o desenvolvimento da formação do nosso aluno como leitor crítico, uma vez que estimula um parecer, por meio da argumentação, sobre assuntos polêmicos em discussão na sociedade. </w:t>
      </w:r>
    </w:p>
    <w:p w:rsidR="008E3F4D" w:rsidRPr="00480DF2" w:rsidRDefault="008E3F4D" w:rsidP="008E3F4D">
      <w:pPr>
        <w:spacing w:after="0" w:line="360" w:lineRule="auto"/>
        <w:ind w:firstLine="708"/>
        <w:contextualSpacing/>
        <w:jc w:val="both"/>
        <w:rPr>
          <w:rFonts w:ascii="Arial" w:hAnsi="Arial" w:cs="Arial"/>
          <w:sz w:val="24"/>
          <w:szCs w:val="24"/>
        </w:rPr>
      </w:pPr>
      <w:r w:rsidRPr="00480DF2">
        <w:rPr>
          <w:rFonts w:ascii="Arial" w:hAnsi="Arial" w:cs="Arial"/>
          <w:sz w:val="24"/>
          <w:szCs w:val="24"/>
        </w:rPr>
        <w:t xml:space="preserve">Partindo desses princípios, objetivamos elaborar uma proposta pedagógica para o ensino do gênero discursivo carta do leitor como recurso para o ensino das práticas </w:t>
      </w:r>
      <w:proofErr w:type="spellStart"/>
      <w:r w:rsidRPr="00480DF2">
        <w:rPr>
          <w:rFonts w:ascii="Arial" w:hAnsi="Arial" w:cs="Arial"/>
          <w:sz w:val="24"/>
          <w:szCs w:val="24"/>
        </w:rPr>
        <w:t>linguageiras</w:t>
      </w:r>
      <w:proofErr w:type="spellEnd"/>
      <w:r w:rsidRPr="00480DF2">
        <w:rPr>
          <w:rFonts w:ascii="Arial" w:hAnsi="Arial" w:cs="Arial"/>
          <w:sz w:val="24"/>
          <w:szCs w:val="24"/>
        </w:rPr>
        <w:t xml:space="preserve"> de leitura e análise linguística, a partir dos passos sugeridos por Rodrigues (2009), aliados às sugestões para uma aula de leitura, propostos por </w:t>
      </w:r>
      <w:proofErr w:type="spellStart"/>
      <w:r w:rsidRPr="00480DF2">
        <w:rPr>
          <w:rFonts w:ascii="Arial" w:hAnsi="Arial" w:cs="Arial"/>
          <w:sz w:val="24"/>
          <w:szCs w:val="24"/>
        </w:rPr>
        <w:t>Hila</w:t>
      </w:r>
      <w:proofErr w:type="spellEnd"/>
      <w:r w:rsidRPr="00480DF2">
        <w:rPr>
          <w:rFonts w:ascii="Arial" w:hAnsi="Arial" w:cs="Arial"/>
          <w:sz w:val="24"/>
          <w:szCs w:val="24"/>
        </w:rPr>
        <w:t xml:space="preserve"> (2009), conforme explicitado no capítulo anterior.</w:t>
      </w:r>
    </w:p>
    <w:p w:rsidR="008E3F4D" w:rsidRPr="00480DF2" w:rsidRDefault="008E3F4D" w:rsidP="008E3F4D">
      <w:pPr>
        <w:spacing w:after="0" w:line="360" w:lineRule="auto"/>
        <w:ind w:firstLine="708"/>
        <w:contextualSpacing/>
        <w:jc w:val="both"/>
        <w:rPr>
          <w:rFonts w:ascii="Arial" w:hAnsi="Arial" w:cs="Arial"/>
          <w:sz w:val="24"/>
          <w:szCs w:val="24"/>
        </w:rPr>
      </w:pPr>
      <w:r w:rsidRPr="00480DF2">
        <w:rPr>
          <w:rFonts w:ascii="Arial" w:hAnsi="Arial" w:cs="Arial"/>
          <w:sz w:val="24"/>
          <w:szCs w:val="24"/>
        </w:rPr>
        <w:t>Em seguida, apresentamos a proposta pedagógica elaborada.</w:t>
      </w:r>
    </w:p>
    <w:p w:rsidR="008E3F4D" w:rsidRPr="00480DF2" w:rsidRDefault="008E3F4D" w:rsidP="008E3F4D">
      <w:pPr>
        <w:spacing w:after="0" w:line="360" w:lineRule="auto"/>
        <w:ind w:firstLine="708"/>
        <w:contextualSpacing/>
        <w:jc w:val="both"/>
        <w:rPr>
          <w:rFonts w:ascii="Arial" w:hAnsi="Arial" w:cs="Arial"/>
          <w:sz w:val="24"/>
          <w:szCs w:val="24"/>
        </w:rPr>
      </w:pPr>
    </w:p>
    <w:p w:rsidR="008E3F4D" w:rsidRPr="00480DF2" w:rsidRDefault="008E3F4D" w:rsidP="008E3F4D">
      <w:pPr>
        <w:pStyle w:val="PargrafodaLista"/>
        <w:spacing w:line="360" w:lineRule="auto"/>
        <w:ind w:left="0"/>
        <w:jc w:val="both"/>
        <w:rPr>
          <w:rFonts w:ascii="Arial" w:hAnsi="Arial" w:cs="Arial"/>
          <w:sz w:val="24"/>
          <w:szCs w:val="24"/>
        </w:rPr>
      </w:pPr>
      <w:r w:rsidRPr="00480DF2">
        <w:rPr>
          <w:rFonts w:ascii="Arial" w:hAnsi="Arial" w:cs="Arial"/>
          <w:sz w:val="24"/>
          <w:szCs w:val="24"/>
        </w:rPr>
        <w:br w:type="page"/>
      </w:r>
      <w:r w:rsidRPr="00480DF2">
        <w:rPr>
          <w:rFonts w:ascii="Arial" w:hAnsi="Arial" w:cs="Arial"/>
          <w:sz w:val="24"/>
          <w:szCs w:val="24"/>
        </w:rPr>
        <w:lastRenderedPageBreak/>
        <w:t>3.1 APRESENTAÇÃO DA ELABORAÇÃO DIDÁTICA SOBRE A CARTA DO LEITOR</w:t>
      </w:r>
    </w:p>
    <w:p w:rsidR="008E3F4D" w:rsidRPr="00480DF2" w:rsidRDefault="008E3F4D" w:rsidP="008E3F4D">
      <w:pPr>
        <w:pStyle w:val="PargrafodaLista"/>
        <w:spacing w:line="360" w:lineRule="auto"/>
        <w:ind w:left="0"/>
        <w:jc w:val="both"/>
        <w:rPr>
          <w:rFonts w:ascii="Arial" w:hAnsi="Arial" w:cs="Arial"/>
          <w:sz w:val="24"/>
          <w:szCs w:val="24"/>
        </w:rPr>
      </w:pPr>
    </w:p>
    <w:p w:rsidR="008E3F4D" w:rsidRPr="00480DF2" w:rsidRDefault="008E3F4D" w:rsidP="008E3F4D">
      <w:pPr>
        <w:pStyle w:val="PargrafodaLista"/>
        <w:spacing w:line="240" w:lineRule="auto"/>
        <w:ind w:left="0"/>
        <w:jc w:val="center"/>
        <w:rPr>
          <w:rFonts w:ascii="Arial" w:hAnsi="Arial" w:cs="Arial"/>
        </w:rPr>
      </w:pPr>
      <w:r>
        <w:rPr>
          <w:rFonts w:ascii="Arial" w:hAnsi="Arial" w:cs="Arial"/>
          <w:noProof/>
          <w:lang w:eastAsia="pt-BR"/>
        </w:rPr>
        <mc:AlternateContent>
          <mc:Choice Requires="wps">
            <w:drawing>
              <wp:inline distT="0" distB="0" distL="0" distR="0">
                <wp:extent cx="5760085" cy="1352550"/>
                <wp:effectExtent l="13335" t="15240" r="17780" b="308610"/>
                <wp:docPr id="35843" name="Texto explicativo retangular com cantos arredondados 3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352550"/>
                        </a:xfrm>
                        <a:prstGeom prst="wedgeRoundRectCallout">
                          <a:avLst>
                            <a:gd name="adj1" fmla="val -36782"/>
                            <a:gd name="adj2" fmla="val 71597"/>
                            <a:gd name="adj3" fmla="val 16667"/>
                          </a:avLst>
                        </a:prstGeom>
                        <a:solidFill>
                          <a:srgbClr val="FFFFFF"/>
                        </a:solidFill>
                        <a:ln w="25400" algn="ctr">
                          <a:solidFill>
                            <a:srgbClr val="F79646"/>
                          </a:solidFill>
                          <a:miter lim="800000"/>
                          <a:headEnd/>
                          <a:tailEnd/>
                        </a:ln>
                      </wps:spPr>
                      <wps:txbx>
                        <w:txbxContent>
                          <w:p w:rsidR="008E3F4D" w:rsidRPr="0018046E" w:rsidRDefault="008E3F4D" w:rsidP="008E3F4D">
                            <w:pPr>
                              <w:spacing w:line="240" w:lineRule="auto"/>
                              <w:jc w:val="both"/>
                              <w:rPr>
                                <w:rFonts w:ascii="Arial" w:hAnsi="Arial" w:cs="Arial"/>
                                <w:sz w:val="24"/>
                                <w:szCs w:val="24"/>
                              </w:rPr>
                            </w:pPr>
                            <w:r w:rsidRPr="001D637A">
                              <w:rPr>
                                <w:rFonts w:ascii="Arial" w:hAnsi="Arial" w:cs="Arial"/>
                                <w:sz w:val="24"/>
                                <w:szCs w:val="24"/>
                              </w:rPr>
                              <w:t xml:space="preserve">Atenção, professor, a nossa elaboração didática está organizada em </w:t>
                            </w:r>
                            <w:r>
                              <w:rPr>
                                <w:rFonts w:ascii="Arial" w:hAnsi="Arial" w:cs="Arial"/>
                                <w:sz w:val="24"/>
                                <w:szCs w:val="24"/>
                              </w:rPr>
                              <w:t xml:space="preserve">seis </w:t>
                            </w:r>
                            <w:r w:rsidRPr="001D637A">
                              <w:rPr>
                                <w:rFonts w:ascii="Arial" w:hAnsi="Arial" w:cs="Arial"/>
                                <w:sz w:val="24"/>
                                <w:szCs w:val="24"/>
                              </w:rPr>
                              <w:t>etapas. Para que a proposta ocorra com sucesso, é importante que você monte um acervo de jornais e revistas distribuídas em sua escola pelo MEC. Você pode também fazer uma campanha de arrecadação entre os funcionários e alunos da escola. Es</w:t>
                            </w:r>
                            <w:r>
                              <w:rPr>
                                <w:rFonts w:ascii="Arial" w:hAnsi="Arial" w:cs="Arial"/>
                                <w:sz w:val="24"/>
                                <w:szCs w:val="24"/>
                              </w:rPr>
                              <w:t>s</w:t>
                            </w:r>
                            <w:r w:rsidRPr="001D637A">
                              <w:rPr>
                                <w:rFonts w:ascii="Arial" w:hAnsi="Arial" w:cs="Arial"/>
                                <w:sz w:val="24"/>
                                <w:szCs w:val="24"/>
                              </w:rPr>
                              <w:t>e material deverá estar à disposição dos alunos durante o desenvolvimen</w:t>
                            </w:r>
                            <w:r>
                              <w:rPr>
                                <w:rFonts w:ascii="Arial" w:hAnsi="Arial" w:cs="Arial"/>
                                <w:sz w:val="24"/>
                                <w:szCs w:val="24"/>
                              </w:rPr>
                              <w:t>to da proposta.</w:t>
                            </w:r>
                          </w:p>
                        </w:txbxContent>
                      </wps:txbx>
                      <wps:bodyPr rot="0" vert="horz" wrap="square" lIns="91440" tIns="45720" rIns="91440" bIns="45720" anchor="ctr" anchorCtr="0" upright="1">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35843" o:spid="_x0000_s1026" type="#_x0000_t62" style="width:453.55pt;height:1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" adj="2855,26265" strokecolor="#f79646" strokeweight="2pt">
                <v:textbox>
                  <w:txbxContent>
                    <w:p w:rsidR="008E3F4D" w:rsidRPr="0018046E" w:rsidRDefault="008E3F4D" w:rsidP="008E3F4D">
                      <w:pPr>
                        <w:spacing w:line="240" w:lineRule="auto"/>
                        <w:jc w:val="both"/>
                        <w:rPr>
                          <w:rFonts w:ascii="Arial" w:hAnsi="Arial" w:cs="Arial"/>
                          <w:sz w:val="24"/>
                          <w:szCs w:val="24"/>
                        </w:rPr>
                      </w:pPr>
                      <w:r w:rsidRPr="001D637A">
                        <w:rPr>
                          <w:rFonts w:ascii="Arial" w:hAnsi="Arial" w:cs="Arial"/>
                          <w:sz w:val="24"/>
                          <w:szCs w:val="24"/>
                        </w:rPr>
                        <w:t xml:space="preserve">Atenção, professor, a nossa elaboração didática está organizada em </w:t>
                      </w:r>
                      <w:r>
                        <w:rPr>
                          <w:rFonts w:ascii="Arial" w:hAnsi="Arial" w:cs="Arial"/>
                          <w:sz w:val="24"/>
                          <w:szCs w:val="24"/>
                        </w:rPr>
                        <w:t xml:space="preserve">seis </w:t>
                      </w:r>
                      <w:r w:rsidRPr="001D637A">
                        <w:rPr>
                          <w:rFonts w:ascii="Arial" w:hAnsi="Arial" w:cs="Arial"/>
                          <w:sz w:val="24"/>
                          <w:szCs w:val="24"/>
                        </w:rPr>
                        <w:t>etapas. Para que a proposta ocorra com sucesso, é importante que você monte um acervo de jornais e revistas distribuídas em sua escola pelo MEC. Você pode também fazer uma campanha de arrecadação entre os funcionários e alunos da escola. Es</w:t>
                      </w:r>
                      <w:r>
                        <w:rPr>
                          <w:rFonts w:ascii="Arial" w:hAnsi="Arial" w:cs="Arial"/>
                          <w:sz w:val="24"/>
                          <w:szCs w:val="24"/>
                        </w:rPr>
                        <w:t>s</w:t>
                      </w:r>
                      <w:r w:rsidRPr="001D637A">
                        <w:rPr>
                          <w:rFonts w:ascii="Arial" w:hAnsi="Arial" w:cs="Arial"/>
                          <w:sz w:val="24"/>
                          <w:szCs w:val="24"/>
                        </w:rPr>
                        <w:t>e material deverá estar à disposição dos alunos durante o desenvolvimen</w:t>
                      </w:r>
                      <w:r>
                        <w:rPr>
                          <w:rFonts w:ascii="Arial" w:hAnsi="Arial" w:cs="Arial"/>
                          <w:sz w:val="24"/>
                          <w:szCs w:val="24"/>
                        </w:rPr>
                        <w:t>to da proposta.</w:t>
                      </w:r>
                    </w:p>
                  </w:txbxContent>
                </v:textbox>
                <w10:anchorlock/>
              </v:shape>
            </w:pict>
          </mc:Fallback>
        </mc:AlternateContent>
      </w:r>
    </w:p>
    <w:p w:rsidR="008E3F4D" w:rsidRPr="00480DF2" w:rsidRDefault="008E3F4D" w:rsidP="008E3F4D">
      <w:pPr>
        <w:spacing w:after="0" w:line="360" w:lineRule="auto"/>
        <w:contextualSpacing/>
        <w:jc w:val="both"/>
        <w:rPr>
          <w:rFonts w:ascii="Arial" w:hAnsi="Arial" w:cs="Arial"/>
          <w:b/>
          <w:bCs/>
          <w:sz w:val="24"/>
          <w:szCs w:val="24"/>
        </w:rPr>
      </w:pPr>
    </w:p>
    <w:p w:rsidR="008E3F4D" w:rsidRPr="00480DF2" w:rsidRDefault="008E3F4D" w:rsidP="008E3F4D">
      <w:pPr>
        <w:spacing w:after="0" w:line="360" w:lineRule="auto"/>
        <w:contextualSpacing/>
        <w:jc w:val="both"/>
        <w:rPr>
          <w:rFonts w:ascii="Arial" w:hAnsi="Arial" w:cs="Arial"/>
          <w:b/>
          <w:bCs/>
          <w:sz w:val="24"/>
          <w:szCs w:val="24"/>
        </w:rPr>
      </w:pPr>
      <w:r w:rsidRPr="00480DF2">
        <w:rPr>
          <w:rFonts w:ascii="Arial" w:hAnsi="Arial" w:cs="Arial"/>
          <w:bCs/>
          <w:sz w:val="24"/>
          <w:szCs w:val="24"/>
        </w:rPr>
        <w:t>3.1.1</w:t>
      </w:r>
      <w:r w:rsidRPr="00480DF2">
        <w:rPr>
          <w:rFonts w:ascii="Arial" w:hAnsi="Arial" w:cs="Arial"/>
          <w:b/>
          <w:bCs/>
          <w:sz w:val="24"/>
          <w:szCs w:val="24"/>
        </w:rPr>
        <w:t xml:space="preserve"> Módulo didático 1</w:t>
      </w:r>
    </w:p>
    <w:p w:rsidR="008E3F4D" w:rsidRPr="00480DF2" w:rsidRDefault="008E3F4D" w:rsidP="008E3F4D">
      <w:pPr>
        <w:spacing w:after="0" w:line="360" w:lineRule="auto"/>
        <w:contextualSpacing/>
        <w:jc w:val="both"/>
        <w:rPr>
          <w:rFonts w:ascii="Arial" w:hAnsi="Arial" w:cs="Arial"/>
        </w:rPr>
      </w:pPr>
    </w:p>
    <w:p w:rsidR="008E3F4D" w:rsidRPr="00480DF2" w:rsidRDefault="008E3F4D" w:rsidP="008E3F4D">
      <w:pPr>
        <w:pStyle w:val="PargrafodaLista"/>
        <w:spacing w:after="0"/>
        <w:ind w:left="0"/>
        <w:jc w:val="both"/>
        <w:rPr>
          <w:rFonts w:ascii="Arial" w:hAnsi="Arial" w:cs="Arial"/>
        </w:rPr>
      </w:pPr>
      <w:r>
        <w:rPr>
          <w:rFonts w:ascii="Arial" w:hAnsi="Arial" w:cs="Arial"/>
          <w:noProof/>
          <w:lang w:eastAsia="pt-BR"/>
        </w:rPr>
        <mc:AlternateContent>
          <mc:Choice Requires="wps">
            <w:drawing>
              <wp:inline distT="0" distB="0" distL="0" distR="0">
                <wp:extent cx="5760085" cy="619125"/>
                <wp:effectExtent l="13335" t="13970" r="17780" b="14605"/>
                <wp:docPr id="35842" name="Retângulo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19125"/>
                        </a:xfrm>
                        <a:prstGeom prst="rect">
                          <a:avLst/>
                        </a:prstGeom>
                        <a:solidFill>
                          <a:srgbClr val="FCD5B5"/>
                        </a:solidFill>
                        <a:ln w="25400" algn="ctr">
                          <a:solidFill>
                            <a:srgbClr val="F79646"/>
                          </a:solidFill>
                          <a:miter lim="800000"/>
                          <a:headEnd/>
                          <a:tailEnd/>
                        </a:ln>
                      </wps:spPr>
                      <wps:txbx>
                        <w:txbxContent>
                          <w:p w:rsidR="008E3F4D" w:rsidRPr="00A974E6" w:rsidRDefault="008E3F4D" w:rsidP="008E3F4D">
                            <w:pPr>
                              <w:tabs>
                                <w:tab w:val="left" w:pos="1290"/>
                                <w:tab w:val="left" w:pos="1365"/>
                              </w:tabs>
                              <w:spacing w:line="240" w:lineRule="auto"/>
                              <w:ind w:left="-142"/>
                              <w:contextualSpacing/>
                              <w:jc w:val="both"/>
                              <w:rPr>
                                <w:rFonts w:ascii="Arial" w:hAnsi="Arial" w:cs="Arial"/>
                                <w:b/>
                                <w:bCs/>
                                <w:color w:val="000000"/>
                                <w:sz w:val="24"/>
                                <w:szCs w:val="24"/>
                              </w:rPr>
                            </w:pPr>
                            <w:r w:rsidRPr="00A974E6">
                              <w:rPr>
                                <w:rFonts w:ascii="Arial" w:hAnsi="Arial" w:cs="Arial"/>
                                <w:b/>
                                <w:bCs/>
                                <w:color w:val="000000"/>
                                <w:sz w:val="24"/>
                                <w:szCs w:val="24"/>
                              </w:rPr>
                              <w:t>Passo 1 – Pesquisa sobre o conhecimento prévio que o aluno tem sobre o gênero em estudo (Fase</w:t>
                            </w:r>
                            <w:r>
                              <w:rPr>
                                <w:rFonts w:ascii="Arial" w:hAnsi="Arial" w:cs="Arial"/>
                                <w:b/>
                                <w:bCs/>
                                <w:color w:val="000000"/>
                                <w:sz w:val="24"/>
                                <w:szCs w:val="24"/>
                              </w:rPr>
                              <w:t xml:space="preserve"> 1 - P</w:t>
                            </w:r>
                            <w:r w:rsidRPr="00A974E6">
                              <w:rPr>
                                <w:rFonts w:ascii="Arial" w:hAnsi="Arial" w:cs="Arial"/>
                                <w:b/>
                                <w:bCs/>
                                <w:color w:val="000000"/>
                                <w:sz w:val="24"/>
                                <w:szCs w:val="24"/>
                              </w:rPr>
                              <w:t>ré-leitura)</w:t>
                            </w:r>
                          </w:p>
                          <w:p w:rsidR="008E3F4D" w:rsidRPr="0018046E" w:rsidRDefault="008E3F4D" w:rsidP="008E3F4D">
                            <w:pPr>
                              <w:tabs>
                                <w:tab w:val="left" w:pos="1290"/>
                                <w:tab w:val="left" w:pos="1365"/>
                              </w:tabs>
                              <w:spacing w:line="240" w:lineRule="auto"/>
                              <w:ind w:left="-142"/>
                              <w:contextualSpacing/>
                              <w:jc w:val="both"/>
                              <w:rPr>
                                <w:rFonts w:ascii="Arial" w:hAnsi="Arial" w:cs="Arial"/>
                                <w:bCs/>
                                <w:color w:val="000000"/>
                                <w:sz w:val="24"/>
                                <w:szCs w:val="24"/>
                              </w:rPr>
                            </w:pPr>
                            <w:r w:rsidRPr="00A974E6">
                              <w:rPr>
                                <w:rFonts w:ascii="Arial" w:hAnsi="Arial" w:cs="Arial"/>
                                <w:b/>
                                <w:bCs/>
                                <w:color w:val="000000"/>
                                <w:sz w:val="24"/>
                                <w:szCs w:val="24"/>
                              </w:rPr>
                              <w:t xml:space="preserve">Duração: </w:t>
                            </w:r>
                            <w:r>
                              <w:rPr>
                                <w:rFonts w:ascii="Arial" w:hAnsi="Arial" w:cs="Arial"/>
                                <w:b/>
                                <w:bCs/>
                                <w:color w:val="000000"/>
                                <w:sz w:val="24"/>
                                <w:szCs w:val="24"/>
                              </w:rPr>
                              <w:t xml:space="preserve">duas </w:t>
                            </w:r>
                            <w:r w:rsidRPr="00A974E6">
                              <w:rPr>
                                <w:rFonts w:ascii="Arial" w:hAnsi="Arial" w:cs="Arial"/>
                                <w:b/>
                                <w:bCs/>
                                <w:color w:val="000000"/>
                                <w:sz w:val="24"/>
                                <w:szCs w:val="24"/>
                              </w:rPr>
                              <w:t>aulas</w:t>
                            </w:r>
                          </w:p>
                        </w:txbxContent>
                      </wps:txbx>
                      <wps:bodyPr rot="0" vert="horz" wrap="square" lIns="91440" tIns="45720" rIns="91440" bIns="45720" anchor="ctr" anchorCtr="0" upright="1">
                        <a:noAutofit/>
                      </wps:bodyPr>
                    </wps:wsp>
                  </a:graphicData>
                </a:graphic>
              </wp:inline>
            </w:drawing>
          </mc:Choice>
          <mc:Fallback>
            <w:pict>
              <v:rect id="Retângulo 35842" o:spid="_x0000_s1027" style="width:453.55pt;height:4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" fillcolor="#fcd5b5" strokecolor="#f79646" strokeweight="2pt">
                <v:textbox>
                  <w:txbxContent>
                    <w:p w:rsidR="008E3F4D" w:rsidRPr="00A974E6" w:rsidRDefault="008E3F4D" w:rsidP="008E3F4D">
                      <w:pPr>
                        <w:tabs>
                          <w:tab w:val="left" w:pos="1290"/>
                          <w:tab w:val="left" w:pos="1365"/>
                        </w:tabs>
                        <w:spacing w:line="240" w:lineRule="auto"/>
                        <w:ind w:left="-142"/>
                        <w:contextualSpacing/>
                        <w:jc w:val="both"/>
                        <w:rPr>
                          <w:rFonts w:ascii="Arial" w:hAnsi="Arial" w:cs="Arial"/>
                          <w:b/>
                          <w:bCs/>
                          <w:color w:val="000000"/>
                          <w:sz w:val="24"/>
                          <w:szCs w:val="24"/>
                        </w:rPr>
                      </w:pPr>
                      <w:r w:rsidRPr="00A974E6">
                        <w:rPr>
                          <w:rFonts w:ascii="Arial" w:hAnsi="Arial" w:cs="Arial"/>
                          <w:b/>
                          <w:bCs/>
                          <w:color w:val="000000"/>
                          <w:sz w:val="24"/>
                          <w:szCs w:val="24"/>
                        </w:rPr>
                        <w:t>Passo 1 – Pesquisa sobre o conhecimento prévio que o aluno tem sobre o gênero em estudo (Fase</w:t>
                      </w:r>
                      <w:r>
                        <w:rPr>
                          <w:rFonts w:ascii="Arial" w:hAnsi="Arial" w:cs="Arial"/>
                          <w:b/>
                          <w:bCs/>
                          <w:color w:val="000000"/>
                          <w:sz w:val="24"/>
                          <w:szCs w:val="24"/>
                        </w:rPr>
                        <w:t xml:space="preserve"> 1 - P</w:t>
                      </w:r>
                      <w:r w:rsidRPr="00A974E6">
                        <w:rPr>
                          <w:rFonts w:ascii="Arial" w:hAnsi="Arial" w:cs="Arial"/>
                          <w:b/>
                          <w:bCs/>
                          <w:color w:val="000000"/>
                          <w:sz w:val="24"/>
                          <w:szCs w:val="24"/>
                        </w:rPr>
                        <w:t>ré-leitura)</w:t>
                      </w:r>
                    </w:p>
                    <w:p w:rsidR="008E3F4D" w:rsidRPr="0018046E" w:rsidRDefault="008E3F4D" w:rsidP="008E3F4D">
                      <w:pPr>
                        <w:tabs>
                          <w:tab w:val="left" w:pos="1290"/>
                          <w:tab w:val="left" w:pos="1365"/>
                        </w:tabs>
                        <w:spacing w:line="240" w:lineRule="auto"/>
                        <w:ind w:left="-142"/>
                        <w:contextualSpacing/>
                        <w:jc w:val="both"/>
                        <w:rPr>
                          <w:rFonts w:ascii="Arial" w:hAnsi="Arial" w:cs="Arial"/>
                          <w:bCs/>
                          <w:color w:val="000000"/>
                          <w:sz w:val="24"/>
                          <w:szCs w:val="24"/>
                        </w:rPr>
                      </w:pPr>
                      <w:r w:rsidRPr="00A974E6">
                        <w:rPr>
                          <w:rFonts w:ascii="Arial" w:hAnsi="Arial" w:cs="Arial"/>
                          <w:b/>
                          <w:bCs/>
                          <w:color w:val="000000"/>
                          <w:sz w:val="24"/>
                          <w:szCs w:val="24"/>
                        </w:rPr>
                        <w:t xml:space="preserve">Duração: </w:t>
                      </w:r>
                      <w:r>
                        <w:rPr>
                          <w:rFonts w:ascii="Arial" w:hAnsi="Arial" w:cs="Arial"/>
                          <w:b/>
                          <w:bCs/>
                          <w:color w:val="000000"/>
                          <w:sz w:val="24"/>
                          <w:szCs w:val="24"/>
                        </w:rPr>
                        <w:t xml:space="preserve">duas </w:t>
                      </w:r>
                      <w:r w:rsidRPr="00A974E6">
                        <w:rPr>
                          <w:rFonts w:ascii="Arial" w:hAnsi="Arial" w:cs="Arial"/>
                          <w:b/>
                          <w:bCs/>
                          <w:color w:val="000000"/>
                          <w:sz w:val="24"/>
                          <w:szCs w:val="24"/>
                        </w:rPr>
                        <w:t>aulas</w:t>
                      </w:r>
                    </w:p>
                  </w:txbxContent>
                </v:textbox>
                <w10:anchorlock/>
              </v:rect>
            </w:pict>
          </mc:Fallback>
        </mc:AlternateContent>
      </w:r>
    </w:p>
    <w:p w:rsidR="008E3F4D" w:rsidRPr="00480DF2" w:rsidRDefault="008E3F4D" w:rsidP="008E3F4D">
      <w:pPr>
        <w:tabs>
          <w:tab w:val="left" w:pos="1290"/>
          <w:tab w:val="left" w:pos="1365"/>
        </w:tabs>
        <w:spacing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1905000"/>
                <wp:effectExtent l="13335" t="18415" r="17780" b="19685"/>
                <wp:docPr id="35841" name="Retângulo 35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905000"/>
                        </a:xfrm>
                        <a:prstGeom prst="rect">
                          <a:avLst/>
                        </a:prstGeom>
                        <a:solidFill>
                          <a:srgbClr val="FFFFFF"/>
                        </a:solidFill>
                        <a:ln w="25400" algn="ctr">
                          <a:solidFill>
                            <a:srgbClr val="F79646"/>
                          </a:solidFill>
                          <a:miter lim="800000"/>
                          <a:headEnd/>
                          <a:tailEnd/>
                        </a:ln>
                      </wps:spPr>
                      <wps:txbx>
                        <w:txbxContent>
                          <w:p w:rsidR="008E3F4D" w:rsidRPr="001A425F" w:rsidRDefault="008E3F4D" w:rsidP="008E3F4D">
                            <w:pPr>
                              <w:tabs>
                                <w:tab w:val="left" w:pos="1290"/>
                                <w:tab w:val="left" w:pos="1365"/>
                              </w:tabs>
                              <w:spacing w:line="240" w:lineRule="auto"/>
                              <w:contextualSpacing/>
                              <w:jc w:val="both"/>
                              <w:rPr>
                                <w:rFonts w:ascii="Arial" w:hAnsi="Arial" w:cs="Arial"/>
                                <w:b/>
                                <w:bCs/>
                                <w:sz w:val="24"/>
                                <w:szCs w:val="24"/>
                              </w:rPr>
                            </w:pPr>
                            <w:r w:rsidRPr="001A425F">
                              <w:rPr>
                                <w:rFonts w:ascii="Arial" w:hAnsi="Arial" w:cs="Arial"/>
                                <w:b/>
                                <w:bCs/>
                                <w:sz w:val="24"/>
                                <w:szCs w:val="24"/>
                              </w:rPr>
                              <w:t>Objetivos:</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 xml:space="preserve">Fazer uma sondagem sobre o conhecimento que os alunos têm sobre o gênero discursivo carta em suas diversas modalidades. </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Destacar a importância e a atualidade do gênero carta para a nossa sociedade, pois foi o primeiro a ser produzido no Brasil.</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 xml:space="preserve">Motivar a leitura de matérias publicadas em jornais e revistas tanto impressas quanto </w:t>
                            </w:r>
                            <w:r w:rsidRPr="001A425F">
                              <w:rPr>
                                <w:rFonts w:ascii="Arial" w:hAnsi="Arial" w:cs="Arial"/>
                                <w:b/>
                                <w:bCs/>
                                <w:i/>
                                <w:sz w:val="24"/>
                                <w:szCs w:val="24"/>
                              </w:rPr>
                              <w:t>on</w:t>
                            </w:r>
                            <w:r>
                              <w:rPr>
                                <w:rFonts w:ascii="Arial" w:hAnsi="Arial" w:cs="Arial"/>
                                <w:b/>
                                <w:bCs/>
                                <w:i/>
                                <w:sz w:val="24"/>
                                <w:szCs w:val="24"/>
                              </w:rPr>
                              <w:t>-</w:t>
                            </w:r>
                            <w:r w:rsidRPr="001A425F">
                              <w:rPr>
                                <w:rFonts w:ascii="Arial" w:hAnsi="Arial" w:cs="Arial"/>
                                <w:b/>
                                <w:bCs/>
                                <w:i/>
                                <w:sz w:val="24"/>
                                <w:szCs w:val="24"/>
                              </w:rPr>
                              <w:t>line.</w:t>
                            </w:r>
                          </w:p>
                          <w:p w:rsidR="008E3F4D" w:rsidRPr="0018046E"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Fazer uma apresentação inicial para os alunos sobre o funcionamento</w:t>
                            </w:r>
                            <w:r w:rsidRPr="001A425F">
                              <w:rPr>
                                <w:rFonts w:ascii="Arial" w:hAnsi="Arial" w:cs="Arial"/>
                                <w:bCs/>
                                <w:sz w:val="24"/>
                                <w:szCs w:val="24"/>
                              </w:rPr>
                              <w:t xml:space="preserve"> </w:t>
                            </w:r>
                            <w:proofErr w:type="spellStart"/>
                            <w:r w:rsidRPr="001A425F">
                              <w:rPr>
                                <w:rFonts w:ascii="Arial" w:hAnsi="Arial" w:cs="Arial"/>
                                <w:b/>
                                <w:bCs/>
                                <w:sz w:val="24"/>
                                <w:szCs w:val="24"/>
                              </w:rPr>
                              <w:t>sociodiscursivo</w:t>
                            </w:r>
                            <w:proofErr w:type="spellEnd"/>
                            <w:r w:rsidRPr="001A425F">
                              <w:rPr>
                                <w:rFonts w:ascii="Arial" w:hAnsi="Arial" w:cs="Arial"/>
                                <w:b/>
                                <w:bCs/>
                                <w:sz w:val="24"/>
                                <w:szCs w:val="24"/>
                              </w:rPr>
                              <w:t xml:space="preserve"> das cartas do leitor em jornais e revistas.</w:t>
                            </w:r>
                          </w:p>
                        </w:txbxContent>
                      </wps:txbx>
                      <wps:bodyPr rot="0" vert="horz" wrap="square" lIns="91440" tIns="45720" rIns="91440" bIns="45720" anchor="ctr" anchorCtr="0" upright="1">
                        <a:noAutofit/>
                      </wps:bodyPr>
                    </wps:wsp>
                  </a:graphicData>
                </a:graphic>
              </wp:inline>
            </w:drawing>
          </mc:Choice>
          <mc:Fallback>
            <w:pict>
              <v:rect id="Retângulo 35841" o:spid="_x0000_s1028" style="width:453.5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" strokecolor="#f79646" strokeweight="2pt">
                <v:textbox>
                  <w:txbxContent>
                    <w:p w:rsidR="008E3F4D" w:rsidRPr="001A425F" w:rsidRDefault="008E3F4D" w:rsidP="008E3F4D">
                      <w:pPr>
                        <w:tabs>
                          <w:tab w:val="left" w:pos="1290"/>
                          <w:tab w:val="left" w:pos="1365"/>
                        </w:tabs>
                        <w:spacing w:line="240" w:lineRule="auto"/>
                        <w:contextualSpacing/>
                        <w:jc w:val="both"/>
                        <w:rPr>
                          <w:rFonts w:ascii="Arial" w:hAnsi="Arial" w:cs="Arial"/>
                          <w:b/>
                          <w:bCs/>
                          <w:sz w:val="24"/>
                          <w:szCs w:val="24"/>
                        </w:rPr>
                      </w:pPr>
                      <w:r w:rsidRPr="001A425F">
                        <w:rPr>
                          <w:rFonts w:ascii="Arial" w:hAnsi="Arial" w:cs="Arial"/>
                          <w:b/>
                          <w:bCs/>
                          <w:sz w:val="24"/>
                          <w:szCs w:val="24"/>
                        </w:rPr>
                        <w:t>Objetivos:</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 xml:space="preserve">Fazer uma sondagem sobre o conhecimento que os alunos têm sobre o gênero discursivo carta em suas diversas modalidades. </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Destacar a importância e a atualidade do gênero carta para a nossa sociedade, pois foi o primeiro a ser produzido no Brasil.</w:t>
                      </w:r>
                    </w:p>
                    <w:p w:rsidR="008E3F4D" w:rsidRPr="001A425F"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 xml:space="preserve">Motivar a leitura de matérias publicadas em jornais e revistas tanto impressas quanto </w:t>
                      </w:r>
                      <w:r w:rsidRPr="001A425F">
                        <w:rPr>
                          <w:rFonts w:ascii="Arial" w:hAnsi="Arial" w:cs="Arial"/>
                          <w:b/>
                          <w:bCs/>
                          <w:i/>
                          <w:sz w:val="24"/>
                          <w:szCs w:val="24"/>
                        </w:rPr>
                        <w:t>on</w:t>
                      </w:r>
                      <w:r>
                        <w:rPr>
                          <w:rFonts w:ascii="Arial" w:hAnsi="Arial" w:cs="Arial"/>
                          <w:b/>
                          <w:bCs/>
                          <w:i/>
                          <w:sz w:val="24"/>
                          <w:szCs w:val="24"/>
                        </w:rPr>
                        <w:t>-</w:t>
                      </w:r>
                      <w:r w:rsidRPr="001A425F">
                        <w:rPr>
                          <w:rFonts w:ascii="Arial" w:hAnsi="Arial" w:cs="Arial"/>
                          <w:b/>
                          <w:bCs/>
                          <w:i/>
                          <w:sz w:val="24"/>
                          <w:szCs w:val="24"/>
                        </w:rPr>
                        <w:t>line.</w:t>
                      </w:r>
                    </w:p>
                    <w:p w:rsidR="008E3F4D" w:rsidRPr="0018046E" w:rsidRDefault="008E3F4D" w:rsidP="008E3F4D">
                      <w:pPr>
                        <w:pStyle w:val="PargrafodaLista"/>
                        <w:numPr>
                          <w:ilvl w:val="0"/>
                          <w:numId w:val="1"/>
                        </w:numPr>
                        <w:tabs>
                          <w:tab w:val="left" w:pos="709"/>
                        </w:tabs>
                        <w:spacing w:line="240" w:lineRule="auto"/>
                        <w:ind w:left="709" w:hanging="425"/>
                        <w:jc w:val="both"/>
                        <w:rPr>
                          <w:rFonts w:ascii="Arial" w:hAnsi="Arial" w:cs="Arial"/>
                          <w:b/>
                          <w:bCs/>
                          <w:sz w:val="24"/>
                          <w:szCs w:val="24"/>
                        </w:rPr>
                      </w:pPr>
                      <w:r w:rsidRPr="001A425F">
                        <w:rPr>
                          <w:rFonts w:ascii="Arial" w:hAnsi="Arial" w:cs="Arial"/>
                          <w:b/>
                          <w:bCs/>
                          <w:sz w:val="24"/>
                          <w:szCs w:val="24"/>
                        </w:rPr>
                        <w:t>Fazer uma apresentação inicial para os alunos sobre o funcionamento</w:t>
                      </w:r>
                      <w:r w:rsidRPr="001A425F">
                        <w:rPr>
                          <w:rFonts w:ascii="Arial" w:hAnsi="Arial" w:cs="Arial"/>
                          <w:bCs/>
                          <w:sz w:val="24"/>
                          <w:szCs w:val="24"/>
                        </w:rPr>
                        <w:t xml:space="preserve"> </w:t>
                      </w:r>
                      <w:r w:rsidRPr="001A425F">
                        <w:rPr>
                          <w:rFonts w:ascii="Arial" w:hAnsi="Arial" w:cs="Arial"/>
                          <w:b/>
                          <w:bCs/>
                          <w:sz w:val="24"/>
                          <w:szCs w:val="24"/>
                        </w:rPr>
                        <w:t>sociodiscursivo das cartas do leitor em jornais e revistas.</w:t>
                      </w:r>
                    </w:p>
                  </w:txbxContent>
                </v:textbox>
                <w10:anchorlock/>
              </v:rect>
            </w:pict>
          </mc:Fallback>
        </mc:AlternateContent>
      </w:r>
    </w:p>
    <w:p w:rsidR="008E3F4D" w:rsidRPr="00480DF2" w:rsidRDefault="008E3F4D" w:rsidP="008E3F4D">
      <w:pPr>
        <w:tabs>
          <w:tab w:val="left" w:pos="1290"/>
          <w:tab w:val="left" w:pos="1365"/>
        </w:tabs>
        <w:spacing w:line="360" w:lineRule="auto"/>
        <w:contextualSpacing/>
        <w:jc w:val="both"/>
        <w:rPr>
          <w:rFonts w:ascii="Arial" w:hAnsi="Arial" w:cs="Arial"/>
          <w:b/>
          <w:bCs/>
        </w:rPr>
      </w:pPr>
    </w:p>
    <w:p w:rsidR="008E3F4D" w:rsidRPr="00480DF2" w:rsidRDefault="008E3F4D" w:rsidP="008E3F4D">
      <w:pPr>
        <w:tabs>
          <w:tab w:val="left" w:pos="1365"/>
        </w:tabs>
        <w:spacing w:line="360" w:lineRule="auto"/>
        <w:contextualSpacing/>
        <w:jc w:val="both"/>
        <w:rPr>
          <w:rFonts w:ascii="Arial" w:hAnsi="Arial" w:cs="Arial"/>
          <w:b/>
          <w:bCs/>
          <w:sz w:val="24"/>
          <w:szCs w:val="24"/>
        </w:rPr>
      </w:pPr>
      <w:r w:rsidRPr="00480DF2">
        <w:rPr>
          <w:rFonts w:ascii="Arial" w:hAnsi="Arial" w:cs="Arial"/>
          <w:b/>
          <w:bCs/>
          <w:sz w:val="24"/>
          <w:szCs w:val="24"/>
        </w:rPr>
        <w:t>Encaminhamento</w:t>
      </w:r>
    </w:p>
    <w:p w:rsidR="008E3F4D" w:rsidRPr="00480DF2" w:rsidRDefault="008E3F4D" w:rsidP="008E3F4D">
      <w:pPr>
        <w:tabs>
          <w:tab w:val="left" w:pos="0"/>
          <w:tab w:val="left" w:pos="709"/>
        </w:tabs>
        <w:spacing w:after="0" w:line="360" w:lineRule="auto"/>
        <w:contextualSpacing/>
        <w:jc w:val="both"/>
        <w:rPr>
          <w:rFonts w:ascii="Arial" w:hAnsi="Arial" w:cs="Arial"/>
          <w:bCs/>
          <w:spacing w:val="-4"/>
          <w:sz w:val="24"/>
          <w:szCs w:val="24"/>
        </w:rPr>
      </w:pPr>
      <w:r w:rsidRPr="00480DF2">
        <w:rPr>
          <w:rFonts w:ascii="Arial" w:hAnsi="Arial" w:cs="Arial"/>
          <w:bCs/>
          <w:sz w:val="24"/>
          <w:szCs w:val="24"/>
        </w:rPr>
        <w:tab/>
      </w:r>
      <w:r w:rsidRPr="00480DF2">
        <w:rPr>
          <w:rFonts w:ascii="Arial" w:hAnsi="Arial" w:cs="Arial"/>
          <w:bCs/>
          <w:spacing w:val="-4"/>
          <w:sz w:val="24"/>
          <w:szCs w:val="24"/>
        </w:rPr>
        <w:t xml:space="preserve">Primeiramente, o professor deve fazer um levantamento, por meio de um bate-papo, para ter uma noção preliminar acerca do conhecimento prévio que os alunos têm em relação ao gênero que será estudado. Para tanto, sugerimos algumas perguntas que devem ser realizadas apenas oralmente. Os alunos podem ser divididos em grupos de cinco por equipe. Cada uma responde às perguntas que serão entregues pela professora. Um representante de cada grupo faz a apresentação, após o tempo determinado, no caso, 15 min. Utilizando </w:t>
      </w:r>
      <w:r w:rsidRPr="00480DF2">
        <w:rPr>
          <w:rFonts w:ascii="Arial" w:hAnsi="Arial" w:cs="Arial"/>
          <w:bCs/>
          <w:i/>
          <w:spacing w:val="-4"/>
          <w:sz w:val="24"/>
          <w:szCs w:val="24"/>
        </w:rPr>
        <w:t>slides</w:t>
      </w:r>
      <w:r w:rsidRPr="00480DF2">
        <w:rPr>
          <w:rFonts w:ascii="Arial" w:hAnsi="Arial" w:cs="Arial"/>
          <w:bCs/>
          <w:spacing w:val="-4"/>
          <w:sz w:val="24"/>
          <w:szCs w:val="24"/>
        </w:rPr>
        <w:t xml:space="preserve">, propomos a apresentação de algumas imagens sobre a comunicação humana, desde a Antiguidade por meio do papiro, pergaminho, passando pelas formas mais </w:t>
      </w:r>
      <w:r w:rsidRPr="00480DF2">
        <w:rPr>
          <w:rFonts w:ascii="Arial" w:hAnsi="Arial" w:cs="Arial"/>
          <w:bCs/>
          <w:spacing w:val="-4"/>
          <w:sz w:val="24"/>
          <w:szCs w:val="24"/>
        </w:rPr>
        <w:lastRenderedPageBreak/>
        <w:t>conhecidas de carta escritas à tinta no papel até chegarmos às versões mais atuais impressas e digitalizadas. Para despertar o conhecimento do aluno sobre as imagens, apresentamos algumas possibilidades de questionamentos que podem ser realizados pelo professor:</w:t>
      </w:r>
    </w:p>
    <w:p w:rsidR="008E3F4D" w:rsidRPr="00480DF2" w:rsidRDefault="008E3F4D" w:rsidP="008E3F4D">
      <w:pPr>
        <w:tabs>
          <w:tab w:val="left" w:pos="1365"/>
        </w:tabs>
        <w:spacing w:after="0" w:line="360" w:lineRule="auto"/>
        <w:contextualSpacing/>
        <w:jc w:val="both"/>
        <w:rPr>
          <w:rFonts w:ascii="Arial" w:hAnsi="Arial" w:cs="Arial"/>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7871"/>
          <w:jc w:val="center"/>
        </w:trPr>
        <w:tc>
          <w:tcPr>
            <w:tcW w:w="8644" w:type="dxa"/>
            <w:shd w:val="clear" w:color="auto" w:fill="auto"/>
          </w:tcPr>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bCs/>
              </w:rPr>
              <w:t>O que essas imagens reproduzidas nos cinco pares de quadro têm em comum?</w:t>
            </w:r>
          </w:p>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bCs/>
              </w:rPr>
              <w:t>Das formas de comunicação apresentadas nas imagens, quais você usa no seu dia a dia para se comunicar?</w:t>
            </w:r>
          </w:p>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bCs/>
              </w:rPr>
              <w:t>Observe o quadro 2. Você já deve ter ouvido falar na carta de Pero Vaz de Caminha. Segundo historiadores, foi o primeiro texto escrito em território brasileiro. Essa carta, por seu valor histórico, é considerada a certidão de nascimento do Brasil. Nela, Caminha, o escrivão da frota de Pedro Álvares Cabral, tem a missão de descrever ao rei de Portugal, D. Manuel, as descobertas que seus marinheiros realizam para a prosperidade do povo português. Caminha fala sobre a beleza da natureza, do povo indígena e das possibilidades de os portugueses aproveitarem das riquezas daqui para desenvolverem economicamente Portugal. Logo, a carta de Caminha tem um valor documental muito importante, pois, partindo do que estava escrito nela, é que o rei tomaria decisões sobre a nova colônia. Podemos dizer então que o primeiro gênero discursivo produzido aqui no Brasil foi uma carta.</w:t>
            </w:r>
          </w:p>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bCs/>
              </w:rPr>
              <w:t>Você viu como a carta de Caminha foi importante para o desenrolar de nossa história. A partir dela o rei foi comunicado da descoberta de um novo mundo que mudaria a história de Portugal e a do Brasil. Partindo desse comentário, discutam:</w:t>
            </w:r>
          </w:p>
          <w:p w:rsidR="008E3F4D" w:rsidRPr="00480DF2" w:rsidRDefault="008E3F4D" w:rsidP="008E3F4D">
            <w:pPr>
              <w:pStyle w:val="PargrafodaLista"/>
              <w:numPr>
                <w:ilvl w:val="0"/>
                <w:numId w:val="4"/>
              </w:numPr>
              <w:tabs>
                <w:tab w:val="left" w:pos="0"/>
                <w:tab w:val="left" w:pos="1169"/>
              </w:tabs>
              <w:spacing w:after="0" w:line="240" w:lineRule="auto"/>
              <w:ind w:left="1418" w:hanging="532"/>
              <w:jc w:val="both"/>
              <w:rPr>
                <w:rFonts w:ascii="Arial" w:hAnsi="Arial" w:cs="Arial"/>
                <w:bCs/>
                <w:spacing w:val="-6"/>
              </w:rPr>
            </w:pPr>
            <w:r w:rsidRPr="00480DF2">
              <w:rPr>
                <w:rFonts w:ascii="Arial" w:hAnsi="Arial" w:cs="Arial"/>
                <w:bCs/>
                <w:spacing w:val="-6"/>
              </w:rPr>
              <w:t>E, hoje, você considera que esse gênero discursivo ainda é importante? Por quê?</w:t>
            </w:r>
          </w:p>
          <w:p w:rsidR="008E3F4D" w:rsidRPr="00480DF2" w:rsidRDefault="008E3F4D" w:rsidP="008E3F4D">
            <w:pPr>
              <w:pStyle w:val="PargrafodaLista"/>
              <w:numPr>
                <w:ilvl w:val="0"/>
                <w:numId w:val="4"/>
              </w:numPr>
              <w:tabs>
                <w:tab w:val="left" w:pos="0"/>
                <w:tab w:val="left" w:pos="1169"/>
              </w:tabs>
              <w:spacing w:after="0" w:line="240" w:lineRule="auto"/>
              <w:ind w:left="1418" w:hanging="532"/>
              <w:jc w:val="both"/>
              <w:rPr>
                <w:rFonts w:ascii="Arial" w:hAnsi="Arial" w:cs="Arial"/>
                <w:bCs/>
              </w:rPr>
            </w:pPr>
            <w:r w:rsidRPr="00480DF2">
              <w:rPr>
                <w:rFonts w:ascii="Arial" w:hAnsi="Arial" w:cs="Arial"/>
                <w:bCs/>
              </w:rPr>
              <w:t>O que pode levar alguém a escrever uma carta? E quanto às formas de envio, quais são possíveis?</w:t>
            </w:r>
          </w:p>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bCs/>
              </w:rPr>
              <w:t xml:space="preserve"> Você já escreveu alguma carta para alguém? Em caso positivo, descreva:</w:t>
            </w:r>
          </w:p>
          <w:p w:rsidR="008E3F4D" w:rsidRPr="00480DF2" w:rsidRDefault="008E3F4D" w:rsidP="008E3F4D">
            <w:pPr>
              <w:pStyle w:val="PargrafodaLista"/>
              <w:numPr>
                <w:ilvl w:val="0"/>
                <w:numId w:val="3"/>
              </w:numPr>
              <w:tabs>
                <w:tab w:val="left" w:pos="0"/>
              </w:tabs>
              <w:spacing w:after="0" w:line="240" w:lineRule="auto"/>
              <w:ind w:left="1169" w:hanging="283"/>
              <w:jc w:val="both"/>
              <w:rPr>
                <w:rFonts w:ascii="Arial" w:hAnsi="Arial" w:cs="Arial"/>
                <w:bCs/>
              </w:rPr>
            </w:pPr>
            <w:r w:rsidRPr="00480DF2">
              <w:rPr>
                <w:rFonts w:ascii="Arial" w:hAnsi="Arial" w:cs="Arial"/>
                <w:bCs/>
              </w:rPr>
              <w:t>Em que suporte escreveu: papel, celular, computador?</w:t>
            </w:r>
          </w:p>
          <w:p w:rsidR="008E3F4D" w:rsidRPr="00480DF2" w:rsidRDefault="008E3F4D" w:rsidP="008E3F4D">
            <w:pPr>
              <w:pStyle w:val="PargrafodaLista"/>
              <w:numPr>
                <w:ilvl w:val="0"/>
                <w:numId w:val="3"/>
              </w:numPr>
              <w:tabs>
                <w:tab w:val="left" w:pos="0"/>
              </w:tabs>
              <w:spacing w:after="0" w:line="240" w:lineRule="auto"/>
              <w:ind w:left="1169" w:hanging="283"/>
              <w:jc w:val="both"/>
              <w:rPr>
                <w:rFonts w:ascii="Arial" w:hAnsi="Arial" w:cs="Arial"/>
                <w:bCs/>
              </w:rPr>
            </w:pPr>
            <w:r w:rsidRPr="00480DF2">
              <w:rPr>
                <w:rFonts w:ascii="Arial" w:hAnsi="Arial" w:cs="Arial"/>
                <w:bCs/>
              </w:rPr>
              <w:t xml:space="preserve">Para quem escreveu a carta? </w:t>
            </w:r>
          </w:p>
          <w:p w:rsidR="008E3F4D" w:rsidRPr="00480DF2" w:rsidRDefault="008E3F4D" w:rsidP="008E3F4D">
            <w:pPr>
              <w:pStyle w:val="PargrafodaLista"/>
              <w:numPr>
                <w:ilvl w:val="0"/>
                <w:numId w:val="3"/>
              </w:numPr>
              <w:tabs>
                <w:tab w:val="left" w:pos="0"/>
              </w:tabs>
              <w:spacing w:after="0" w:line="240" w:lineRule="auto"/>
              <w:ind w:left="1169" w:hanging="283"/>
              <w:jc w:val="both"/>
              <w:rPr>
                <w:rFonts w:ascii="Arial" w:hAnsi="Arial" w:cs="Arial"/>
                <w:bCs/>
              </w:rPr>
            </w:pPr>
            <w:r w:rsidRPr="00480DF2">
              <w:rPr>
                <w:rFonts w:ascii="Arial" w:hAnsi="Arial" w:cs="Arial"/>
                <w:bCs/>
              </w:rPr>
              <w:t>Qual a finalidade da carta? Obteve resposta?</w:t>
            </w:r>
          </w:p>
          <w:p w:rsidR="008E3F4D" w:rsidRPr="00480DF2" w:rsidRDefault="008E3F4D" w:rsidP="008E3F4D">
            <w:pPr>
              <w:pStyle w:val="PargrafodaLista"/>
              <w:numPr>
                <w:ilvl w:val="0"/>
                <w:numId w:val="3"/>
              </w:numPr>
              <w:tabs>
                <w:tab w:val="left" w:pos="0"/>
              </w:tabs>
              <w:spacing w:after="0" w:line="240" w:lineRule="auto"/>
              <w:ind w:left="1169" w:hanging="283"/>
              <w:jc w:val="both"/>
              <w:rPr>
                <w:rFonts w:ascii="Arial" w:hAnsi="Arial" w:cs="Arial"/>
                <w:bCs/>
              </w:rPr>
            </w:pPr>
            <w:r w:rsidRPr="00480DF2">
              <w:rPr>
                <w:rFonts w:ascii="Arial" w:hAnsi="Arial" w:cs="Arial"/>
                <w:bCs/>
              </w:rPr>
              <w:t>Em sua opinião, a forma de carta mais tradicional, enviada pelos Correios, ainda é utilizada por muitos brasileiros atualmente? Comente.</w:t>
            </w:r>
          </w:p>
          <w:p w:rsidR="008E3F4D" w:rsidRPr="00480DF2" w:rsidRDefault="008E3F4D" w:rsidP="008E3F4D">
            <w:pPr>
              <w:pStyle w:val="PargrafodaLista"/>
              <w:numPr>
                <w:ilvl w:val="0"/>
                <w:numId w:val="2"/>
              </w:numPr>
              <w:tabs>
                <w:tab w:val="left" w:pos="0"/>
              </w:tabs>
              <w:spacing w:after="0" w:line="240" w:lineRule="auto"/>
              <w:jc w:val="both"/>
              <w:rPr>
                <w:rFonts w:ascii="Arial" w:hAnsi="Arial" w:cs="Arial"/>
                <w:bCs/>
              </w:rPr>
            </w:pPr>
            <w:r w:rsidRPr="00480DF2">
              <w:rPr>
                <w:rFonts w:ascii="Arial" w:hAnsi="Arial" w:cs="Arial"/>
              </w:rPr>
              <w:t xml:space="preserve">Agora analisem os dois últimos quadros e tentem associar as imagens dos suportes midiáticos presentes: revistas, jornais, computador com o gênero discursivo carta. É possível dizer que existe mais de uma modalidade de carta? Elenquem as que conhecem. </w:t>
            </w:r>
          </w:p>
        </w:tc>
      </w:tr>
    </w:tbl>
    <w:p w:rsidR="008E3F4D" w:rsidRPr="00480DF2" w:rsidRDefault="008E3F4D" w:rsidP="008E3F4D">
      <w:pPr>
        <w:pStyle w:val="PargrafodaLista"/>
        <w:tabs>
          <w:tab w:val="left" w:pos="1365"/>
          <w:tab w:val="right" w:pos="8504"/>
        </w:tabs>
        <w:spacing w:line="360" w:lineRule="auto"/>
        <w:ind w:left="0"/>
        <w:jc w:val="both"/>
        <w:rPr>
          <w:rFonts w:ascii="Arial" w:hAnsi="Arial" w:cs="Arial"/>
          <w:bCs/>
          <w:sz w:val="24"/>
          <w:szCs w:val="24"/>
        </w:rPr>
      </w:pPr>
    </w:p>
    <w:p w:rsidR="008E3F4D" w:rsidRPr="00480DF2" w:rsidRDefault="008E3F4D" w:rsidP="008E3F4D">
      <w:pPr>
        <w:pStyle w:val="PargrafodaLista"/>
        <w:tabs>
          <w:tab w:val="left" w:pos="1365"/>
          <w:tab w:val="right" w:pos="8504"/>
        </w:tabs>
        <w:spacing w:line="360" w:lineRule="auto"/>
        <w:ind w:left="0"/>
        <w:jc w:val="both"/>
        <w:rPr>
          <w:rFonts w:ascii="Arial" w:hAnsi="Arial" w:cs="Arial"/>
          <w:bCs/>
          <w:sz w:val="24"/>
          <w:szCs w:val="24"/>
        </w:rPr>
      </w:pPr>
      <w:r w:rsidRPr="00480DF2">
        <w:rPr>
          <w:rFonts w:ascii="Arial" w:hAnsi="Arial" w:cs="Arial"/>
          <w:bCs/>
          <w:sz w:val="24"/>
          <w:szCs w:val="24"/>
        </w:rPr>
        <w:tab/>
        <w:t>Seguem as imagens propostas para a realização da atividade:</w:t>
      </w:r>
    </w:p>
    <w:p w:rsidR="008E3F4D" w:rsidRPr="00480DF2" w:rsidRDefault="008E3F4D" w:rsidP="008E3F4D">
      <w:pPr>
        <w:pStyle w:val="PargrafodaLista"/>
        <w:tabs>
          <w:tab w:val="left" w:pos="1365"/>
          <w:tab w:val="right" w:pos="8504"/>
        </w:tabs>
        <w:spacing w:line="360" w:lineRule="auto"/>
        <w:ind w:left="0"/>
        <w:jc w:val="both"/>
        <w:rPr>
          <w:rFonts w:ascii="Arial" w:hAnsi="Arial" w:cs="Arial"/>
          <w:b/>
          <w:bCs/>
          <w:sz w:val="24"/>
          <w:szCs w:val="24"/>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EE0A71" w:rsidRDefault="00EE0A71" w:rsidP="008E3F4D">
      <w:pPr>
        <w:pStyle w:val="PargrafodaLista"/>
        <w:tabs>
          <w:tab w:val="left" w:pos="1365"/>
          <w:tab w:val="right" w:pos="8504"/>
        </w:tabs>
        <w:spacing w:after="0" w:line="360" w:lineRule="auto"/>
        <w:ind w:left="0"/>
        <w:jc w:val="both"/>
        <w:rPr>
          <w:rFonts w:ascii="Arial" w:hAnsi="Arial" w:cs="Arial"/>
          <w:b/>
          <w:bCs/>
        </w:rPr>
      </w:pPr>
    </w:p>
    <w:p w:rsidR="008E3F4D" w:rsidRPr="00480DF2" w:rsidRDefault="008E3F4D" w:rsidP="008E3F4D">
      <w:pPr>
        <w:pStyle w:val="PargrafodaLista"/>
        <w:tabs>
          <w:tab w:val="left" w:pos="1365"/>
          <w:tab w:val="right" w:pos="8504"/>
        </w:tabs>
        <w:spacing w:after="0" w:line="360" w:lineRule="auto"/>
        <w:ind w:left="0"/>
        <w:jc w:val="both"/>
        <w:rPr>
          <w:rFonts w:ascii="Arial" w:hAnsi="Arial" w:cs="Arial"/>
          <w:b/>
          <w:bCs/>
        </w:rPr>
      </w:pPr>
      <w:r w:rsidRPr="00480DF2">
        <w:rPr>
          <w:rFonts w:ascii="Arial" w:hAnsi="Arial" w:cs="Arial"/>
          <w:b/>
          <w:bCs/>
        </w:rPr>
        <w:lastRenderedPageBreak/>
        <w:t xml:space="preserve">Imagem 1 </w:t>
      </w:r>
      <w:r w:rsidRPr="00480DF2">
        <w:rPr>
          <w:rFonts w:ascii="Arial" w:hAnsi="Arial" w:cs="Arial"/>
          <w:bCs/>
        </w:rPr>
        <w:t>– Suportes de escrita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8E3F4D" w:rsidRPr="00480DF2" w:rsidTr="00520A66">
        <w:trPr>
          <w:trHeight w:val="2779"/>
          <w:jc w:val="center"/>
        </w:trPr>
        <w:tc>
          <w:tcPr>
            <w:tcW w:w="4105" w:type="dxa"/>
            <w:shd w:val="clear" w:color="auto" w:fill="auto"/>
          </w:tcPr>
          <w:p w:rsidR="008E3F4D" w:rsidRPr="00480DF2" w:rsidRDefault="008E3F4D" w:rsidP="00520A66">
            <w:pPr>
              <w:tabs>
                <w:tab w:val="left" w:pos="1365"/>
                <w:tab w:val="right" w:pos="8504"/>
              </w:tabs>
              <w:spacing w:after="0" w:line="240" w:lineRule="auto"/>
              <w:contextualSpacing/>
              <w:jc w:val="center"/>
              <w:rPr>
                <w:rFonts w:ascii="Arial" w:hAnsi="Arial" w:cs="Arial"/>
                <w:bCs/>
              </w:rPr>
            </w:pPr>
            <w:r>
              <w:rPr>
                <w:rFonts w:ascii="Arial" w:hAnsi="Arial" w:cs="Arial"/>
                <w:b/>
                <w:noProof/>
                <w:lang w:eastAsia="pt-BR"/>
              </w:rPr>
              <w:drawing>
                <wp:inline distT="0" distB="0" distL="0" distR="0">
                  <wp:extent cx="2637155" cy="1871345"/>
                  <wp:effectExtent l="0" t="0" r="0" b="0"/>
                  <wp:docPr id="30" name="Imagem 30" descr="slid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_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7155" cy="1871345"/>
                          </a:xfrm>
                          <a:prstGeom prst="rect">
                            <a:avLst/>
                          </a:prstGeom>
                          <a:noFill/>
                          <a:ln>
                            <a:noFill/>
                          </a:ln>
                        </pic:spPr>
                      </pic:pic>
                    </a:graphicData>
                  </a:graphic>
                </wp:inline>
              </w:drawing>
            </w:r>
          </w:p>
        </w:tc>
        <w:tc>
          <w:tcPr>
            <w:tcW w:w="3895" w:type="dxa"/>
            <w:shd w:val="clear" w:color="auto" w:fill="auto"/>
          </w:tcPr>
          <w:p w:rsidR="008E3F4D" w:rsidRPr="00480DF2" w:rsidRDefault="008E3F4D" w:rsidP="00520A66">
            <w:pPr>
              <w:pStyle w:val="PargrafodaLista"/>
              <w:tabs>
                <w:tab w:val="left" w:pos="1365"/>
                <w:tab w:val="right" w:pos="8504"/>
              </w:tabs>
              <w:spacing w:after="0" w:line="240" w:lineRule="auto"/>
              <w:ind w:left="0"/>
              <w:jc w:val="center"/>
              <w:rPr>
                <w:rFonts w:ascii="Arial" w:hAnsi="Arial" w:cs="Arial"/>
                <w:b/>
                <w:bCs/>
              </w:rPr>
            </w:pPr>
            <w:r>
              <w:rPr>
                <w:rFonts w:ascii="Arial" w:hAnsi="Arial" w:cs="Arial"/>
                <w:b/>
                <w:noProof/>
                <w:lang w:eastAsia="pt-BR"/>
              </w:rPr>
              <w:drawing>
                <wp:inline distT="0" distB="0" distL="0" distR="0">
                  <wp:extent cx="2637155" cy="1754505"/>
                  <wp:effectExtent l="0" t="0" r="0" b="0"/>
                  <wp:docPr id="29" name="Imagem 29" descr="papiro gr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piro graz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7155" cy="1754505"/>
                          </a:xfrm>
                          <a:prstGeom prst="rect">
                            <a:avLst/>
                          </a:prstGeom>
                          <a:noFill/>
                          <a:ln>
                            <a:noFill/>
                          </a:ln>
                        </pic:spPr>
                      </pic:pic>
                    </a:graphicData>
                  </a:graphic>
                </wp:inline>
              </w:drawing>
            </w:r>
          </w:p>
        </w:tc>
      </w:tr>
    </w:tbl>
    <w:p w:rsidR="008E3F4D" w:rsidRDefault="00EE0A71" w:rsidP="008E3F4D">
      <w:pPr>
        <w:pStyle w:val="PargrafodaLista"/>
        <w:tabs>
          <w:tab w:val="left" w:pos="1365"/>
          <w:tab w:val="right" w:pos="8504"/>
        </w:tabs>
        <w:spacing w:after="0" w:line="240" w:lineRule="auto"/>
        <w:ind w:left="0"/>
        <w:jc w:val="both"/>
        <w:rPr>
          <w:rFonts w:ascii="Arial" w:hAnsi="Arial" w:cs="Arial"/>
          <w:bCs/>
          <w:sz w:val="18"/>
          <w:szCs w:val="18"/>
        </w:rPr>
      </w:pPr>
      <w:r>
        <w:rPr>
          <w:rFonts w:ascii="Arial" w:hAnsi="Arial" w:cs="Arial"/>
          <w:bCs/>
          <w:sz w:val="18"/>
          <w:szCs w:val="18"/>
        </w:rPr>
        <w:t>F</w:t>
      </w:r>
      <w:r w:rsidR="008E3F4D" w:rsidRPr="00480DF2">
        <w:rPr>
          <w:rFonts w:ascii="Arial" w:hAnsi="Arial" w:cs="Arial"/>
          <w:bCs/>
          <w:sz w:val="18"/>
          <w:szCs w:val="18"/>
        </w:rPr>
        <w:t xml:space="preserve">onte: Gomes (2012) e </w:t>
      </w:r>
      <w:proofErr w:type="spellStart"/>
      <w:r w:rsidR="008E3F4D" w:rsidRPr="00480DF2">
        <w:rPr>
          <w:rFonts w:ascii="Arial" w:hAnsi="Arial" w:cs="Arial"/>
          <w:bCs/>
          <w:sz w:val="18"/>
          <w:szCs w:val="18"/>
        </w:rPr>
        <w:t>Peruzzo</w:t>
      </w:r>
      <w:proofErr w:type="spellEnd"/>
      <w:r w:rsidR="008E3F4D" w:rsidRPr="00480DF2">
        <w:rPr>
          <w:rFonts w:ascii="Arial" w:hAnsi="Arial" w:cs="Arial"/>
          <w:bCs/>
          <w:sz w:val="18"/>
          <w:szCs w:val="18"/>
        </w:rPr>
        <w:t xml:space="preserve"> (2012).</w:t>
      </w:r>
    </w:p>
    <w:p w:rsidR="00EE0A71" w:rsidRPr="00480DF2" w:rsidRDefault="00EE0A71" w:rsidP="008E3F4D">
      <w:pPr>
        <w:pStyle w:val="PargrafodaLista"/>
        <w:tabs>
          <w:tab w:val="left" w:pos="1365"/>
          <w:tab w:val="right" w:pos="8504"/>
        </w:tabs>
        <w:spacing w:after="0" w:line="240" w:lineRule="auto"/>
        <w:ind w:left="0"/>
        <w:jc w:val="both"/>
        <w:rPr>
          <w:rFonts w:ascii="Arial" w:hAnsi="Arial" w:cs="Arial"/>
          <w:bCs/>
          <w:sz w:val="18"/>
          <w:szCs w:val="18"/>
        </w:rPr>
      </w:pPr>
    </w:p>
    <w:p w:rsidR="008E3F4D" w:rsidRPr="00480DF2" w:rsidRDefault="008E3F4D" w:rsidP="008E3F4D">
      <w:pPr>
        <w:pStyle w:val="PargrafodaLista"/>
        <w:tabs>
          <w:tab w:val="left" w:pos="1365"/>
          <w:tab w:val="right" w:pos="8504"/>
        </w:tabs>
        <w:spacing w:after="0" w:line="360" w:lineRule="auto"/>
        <w:ind w:left="0"/>
        <w:jc w:val="both"/>
        <w:rPr>
          <w:rFonts w:ascii="Arial" w:hAnsi="Arial" w:cs="Arial"/>
          <w:b/>
          <w:bCs/>
        </w:rPr>
      </w:pPr>
      <w:r w:rsidRPr="00480DF2">
        <w:rPr>
          <w:rFonts w:ascii="Arial" w:hAnsi="Arial" w:cs="Arial"/>
          <w:b/>
          <w:bCs/>
        </w:rPr>
        <w:t xml:space="preserve">Imagem 2 </w:t>
      </w:r>
      <w:r w:rsidRPr="00480DF2">
        <w:rPr>
          <w:rFonts w:ascii="Arial" w:hAnsi="Arial" w:cs="Arial"/>
          <w:bCs/>
        </w:rPr>
        <w:t>– Carta de Pero Vaz de Caminha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8E3F4D" w:rsidRPr="00480DF2" w:rsidTr="00520A66">
        <w:trPr>
          <w:trHeight w:val="3608"/>
          <w:jc w:val="center"/>
        </w:trPr>
        <w:tc>
          <w:tcPr>
            <w:tcW w:w="4322" w:type="dxa"/>
            <w:shd w:val="clear" w:color="auto" w:fill="auto"/>
          </w:tcPr>
          <w:p w:rsidR="008E3F4D" w:rsidRPr="00480DF2" w:rsidRDefault="008E3F4D" w:rsidP="00520A66">
            <w:pPr>
              <w:pStyle w:val="PargrafodaLista"/>
              <w:tabs>
                <w:tab w:val="left" w:pos="1365"/>
                <w:tab w:val="right" w:pos="8504"/>
              </w:tabs>
              <w:spacing w:after="0" w:line="240" w:lineRule="auto"/>
              <w:ind w:left="0"/>
              <w:jc w:val="center"/>
              <w:rPr>
                <w:rFonts w:ascii="Arial" w:hAnsi="Arial" w:cs="Arial"/>
                <w:bCs/>
              </w:rPr>
            </w:pPr>
            <w:r>
              <w:rPr>
                <w:rFonts w:ascii="Arial" w:hAnsi="Arial" w:cs="Arial"/>
                <w:noProof/>
                <w:lang w:eastAsia="pt-BR"/>
              </w:rPr>
              <w:drawing>
                <wp:inline distT="0" distB="0" distL="0" distR="0">
                  <wp:extent cx="2094865" cy="2913380"/>
                  <wp:effectExtent l="0" t="0" r="635" b="1270"/>
                  <wp:docPr id="28" name="Imagem 28" descr="220px-Carta-cam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0px-Carta-camin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4865" cy="2913380"/>
                          </a:xfrm>
                          <a:prstGeom prst="rect">
                            <a:avLst/>
                          </a:prstGeom>
                          <a:noFill/>
                          <a:ln>
                            <a:noFill/>
                          </a:ln>
                        </pic:spPr>
                      </pic:pic>
                    </a:graphicData>
                  </a:graphic>
                </wp:inline>
              </w:drawing>
            </w:r>
          </w:p>
        </w:tc>
        <w:tc>
          <w:tcPr>
            <w:tcW w:w="4322" w:type="dxa"/>
            <w:shd w:val="clear" w:color="auto" w:fill="auto"/>
          </w:tcPr>
          <w:p w:rsidR="008E3F4D" w:rsidRPr="00480DF2" w:rsidRDefault="008E3F4D" w:rsidP="00520A66">
            <w:pPr>
              <w:pStyle w:val="PargrafodaLista"/>
              <w:tabs>
                <w:tab w:val="left" w:pos="1365"/>
                <w:tab w:val="right" w:pos="8504"/>
              </w:tabs>
              <w:spacing w:after="0" w:line="240" w:lineRule="auto"/>
              <w:ind w:left="0"/>
              <w:jc w:val="center"/>
              <w:rPr>
                <w:rFonts w:ascii="Arial" w:hAnsi="Arial" w:cs="Arial"/>
                <w:bCs/>
              </w:rPr>
            </w:pPr>
            <w:r>
              <w:rPr>
                <w:rFonts w:ascii="Arial" w:hAnsi="Arial" w:cs="Arial"/>
                <w:noProof/>
                <w:lang w:eastAsia="pt-BR"/>
              </w:rPr>
              <w:drawing>
                <wp:inline distT="0" distB="0" distL="0" distR="0">
                  <wp:extent cx="2052320" cy="2870835"/>
                  <wp:effectExtent l="0" t="0" r="5080" b="5715"/>
                  <wp:docPr id="27" name="Imagem 27" descr="Reading_of_the_letter_of_Cam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ading_of_the_letter_of_Camin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2320" cy="2870835"/>
                          </a:xfrm>
                          <a:prstGeom prst="rect">
                            <a:avLst/>
                          </a:prstGeom>
                          <a:noFill/>
                          <a:ln>
                            <a:noFill/>
                          </a:ln>
                        </pic:spPr>
                      </pic:pic>
                    </a:graphicData>
                  </a:graphic>
                </wp:inline>
              </w:drawing>
            </w:r>
          </w:p>
        </w:tc>
      </w:tr>
    </w:tbl>
    <w:p w:rsidR="008E3F4D" w:rsidRPr="00480DF2" w:rsidRDefault="008E3F4D" w:rsidP="008E3F4D">
      <w:pPr>
        <w:pStyle w:val="PargrafodaLista"/>
        <w:tabs>
          <w:tab w:val="left" w:pos="1365"/>
          <w:tab w:val="right" w:pos="8504"/>
        </w:tabs>
        <w:spacing w:line="240" w:lineRule="auto"/>
        <w:ind w:left="0"/>
        <w:jc w:val="both"/>
        <w:rPr>
          <w:rFonts w:ascii="Arial" w:hAnsi="Arial" w:cs="Arial"/>
          <w:sz w:val="20"/>
          <w:szCs w:val="20"/>
        </w:rPr>
      </w:pPr>
      <w:r w:rsidRPr="00480DF2">
        <w:rPr>
          <w:rFonts w:ascii="Arial" w:hAnsi="Arial" w:cs="Arial"/>
          <w:bCs/>
          <w:sz w:val="20"/>
          <w:szCs w:val="20"/>
        </w:rPr>
        <w:t>Fonte:</w:t>
      </w:r>
      <w:r w:rsidRPr="00480DF2">
        <w:rPr>
          <w:rFonts w:ascii="Arial" w:hAnsi="Arial" w:cs="Arial"/>
          <w:sz w:val="20"/>
          <w:szCs w:val="20"/>
        </w:rPr>
        <w:t xml:space="preserve"> Wikipédia (2015).</w:t>
      </w:r>
    </w:p>
    <w:p w:rsidR="008E3F4D" w:rsidRPr="00480DF2" w:rsidRDefault="008E3F4D" w:rsidP="008E3F4D">
      <w:pPr>
        <w:pStyle w:val="PargrafodaLista"/>
        <w:tabs>
          <w:tab w:val="left" w:pos="1365"/>
          <w:tab w:val="right" w:pos="8504"/>
        </w:tabs>
        <w:spacing w:line="360" w:lineRule="auto"/>
        <w:jc w:val="both"/>
        <w:rPr>
          <w:rFonts w:ascii="Arial" w:hAnsi="Arial" w:cs="Arial"/>
          <w:b/>
          <w:bCs/>
          <w:sz w:val="24"/>
          <w:szCs w:val="24"/>
        </w:rPr>
      </w:pPr>
      <w:r w:rsidRPr="00480DF2">
        <w:rPr>
          <w:rFonts w:ascii="Arial" w:hAnsi="Arial" w:cs="Arial"/>
          <w:b/>
          <w:bCs/>
        </w:rPr>
        <w:t xml:space="preserve"> </w:t>
      </w:r>
    </w:p>
    <w:p w:rsidR="008E3F4D" w:rsidRPr="00480DF2" w:rsidRDefault="008E3F4D" w:rsidP="008E3F4D">
      <w:pPr>
        <w:pStyle w:val="PargrafodaLista"/>
        <w:tabs>
          <w:tab w:val="left" w:pos="1365"/>
          <w:tab w:val="right" w:pos="8504"/>
        </w:tabs>
        <w:spacing w:after="0" w:line="360" w:lineRule="auto"/>
        <w:ind w:left="0"/>
        <w:jc w:val="both"/>
        <w:rPr>
          <w:rFonts w:ascii="Arial" w:hAnsi="Arial" w:cs="Arial"/>
          <w:b/>
          <w:bCs/>
        </w:rPr>
      </w:pPr>
      <w:r w:rsidRPr="00480DF2">
        <w:rPr>
          <w:rFonts w:ascii="Arial" w:hAnsi="Arial" w:cs="Arial"/>
          <w:b/>
          <w:bCs/>
        </w:rPr>
        <w:t xml:space="preserve">Imagem 3 </w:t>
      </w:r>
      <w:r w:rsidRPr="00480DF2">
        <w:rPr>
          <w:rFonts w:ascii="Arial" w:hAnsi="Arial" w:cs="Arial"/>
          <w:bCs/>
        </w:rPr>
        <w:t>– Carta enviada pelos Correios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8E3F4D" w:rsidRPr="00480DF2" w:rsidTr="00520A66">
        <w:trPr>
          <w:trHeight w:val="3120"/>
          <w:jc w:val="center"/>
        </w:trPr>
        <w:tc>
          <w:tcPr>
            <w:tcW w:w="4322" w:type="dxa"/>
            <w:shd w:val="clear" w:color="auto" w:fill="auto"/>
          </w:tcPr>
          <w:p w:rsidR="008E3F4D" w:rsidRPr="00480DF2" w:rsidRDefault="008E3F4D" w:rsidP="00520A66">
            <w:pPr>
              <w:pStyle w:val="PargrafodaLista"/>
              <w:tabs>
                <w:tab w:val="left" w:pos="1365"/>
                <w:tab w:val="right" w:pos="8504"/>
              </w:tabs>
              <w:spacing w:after="0" w:line="240" w:lineRule="auto"/>
              <w:ind w:left="0"/>
              <w:jc w:val="center"/>
              <w:rPr>
                <w:rFonts w:ascii="Arial" w:hAnsi="Arial" w:cs="Arial"/>
                <w:b/>
                <w:bCs/>
              </w:rPr>
            </w:pPr>
            <w:r>
              <w:rPr>
                <w:rFonts w:ascii="Arial" w:hAnsi="Arial" w:cs="Arial"/>
                <w:b/>
                <w:noProof/>
                <w:lang w:eastAsia="pt-BR"/>
              </w:rPr>
              <w:drawing>
                <wp:inline distT="0" distB="0" distL="0" distR="0">
                  <wp:extent cx="2200910" cy="1882140"/>
                  <wp:effectExtent l="0" t="0" r="8890" b="3810"/>
                  <wp:docPr id="26" name="Imagem 26" descr="C:\Users\Usuario\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Usuario\Documents\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910" cy="1882140"/>
                          </a:xfrm>
                          <a:prstGeom prst="rect">
                            <a:avLst/>
                          </a:prstGeom>
                          <a:noFill/>
                          <a:ln>
                            <a:noFill/>
                          </a:ln>
                        </pic:spPr>
                      </pic:pic>
                    </a:graphicData>
                  </a:graphic>
                </wp:inline>
              </w:drawing>
            </w:r>
          </w:p>
        </w:tc>
        <w:tc>
          <w:tcPr>
            <w:tcW w:w="4322" w:type="dxa"/>
            <w:shd w:val="clear" w:color="auto" w:fill="auto"/>
          </w:tcPr>
          <w:p w:rsidR="008E3F4D" w:rsidRPr="00480DF2" w:rsidRDefault="008E3F4D" w:rsidP="00520A66">
            <w:pPr>
              <w:pStyle w:val="PargrafodaLista"/>
              <w:tabs>
                <w:tab w:val="left" w:pos="1365"/>
                <w:tab w:val="right" w:pos="8504"/>
              </w:tabs>
              <w:spacing w:after="0" w:line="240" w:lineRule="auto"/>
              <w:ind w:left="0"/>
              <w:jc w:val="center"/>
              <w:rPr>
                <w:rFonts w:ascii="Arial" w:hAnsi="Arial" w:cs="Arial"/>
                <w:b/>
                <w:bCs/>
              </w:rPr>
            </w:pPr>
            <w:r>
              <w:rPr>
                <w:rFonts w:ascii="Arial" w:hAnsi="Arial" w:cs="Arial"/>
                <w:b/>
                <w:noProof/>
                <w:lang w:eastAsia="pt-BR"/>
              </w:rPr>
              <w:drawing>
                <wp:inline distT="0" distB="0" distL="0" distR="0">
                  <wp:extent cx="2211705" cy="1807845"/>
                  <wp:effectExtent l="0" t="0" r="0" b="1905"/>
                  <wp:docPr id="25" name="Imagem 25" descr="Correios-e-Cart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reios-e-Cartei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705" cy="1807845"/>
                          </a:xfrm>
                          <a:prstGeom prst="rect">
                            <a:avLst/>
                          </a:prstGeom>
                          <a:noFill/>
                          <a:ln>
                            <a:noFill/>
                          </a:ln>
                        </pic:spPr>
                      </pic:pic>
                    </a:graphicData>
                  </a:graphic>
                </wp:inline>
              </w:drawing>
            </w:r>
          </w:p>
        </w:tc>
      </w:tr>
    </w:tbl>
    <w:p w:rsidR="008E3F4D" w:rsidRPr="00480DF2" w:rsidRDefault="008E3F4D" w:rsidP="008E3F4D">
      <w:pPr>
        <w:pStyle w:val="PargrafodaLista"/>
        <w:spacing w:line="240" w:lineRule="auto"/>
        <w:ind w:left="0"/>
        <w:rPr>
          <w:sz w:val="18"/>
          <w:szCs w:val="18"/>
        </w:rPr>
      </w:pPr>
      <w:r w:rsidRPr="00480DF2">
        <w:rPr>
          <w:rFonts w:ascii="Arial" w:hAnsi="Arial" w:cs="Arial"/>
          <w:bCs/>
          <w:sz w:val="18"/>
          <w:szCs w:val="18"/>
        </w:rPr>
        <w:t xml:space="preserve">Fonte: Grossos Cidade Praia (2013). </w:t>
      </w:r>
    </w:p>
    <w:p w:rsidR="008E3F4D" w:rsidRPr="00480DF2" w:rsidRDefault="008E3F4D" w:rsidP="008E3F4D">
      <w:pPr>
        <w:pStyle w:val="PargrafodaLista"/>
        <w:spacing w:after="0" w:line="360" w:lineRule="auto"/>
        <w:ind w:left="0"/>
        <w:rPr>
          <w:rFonts w:ascii="Arial" w:hAnsi="Arial" w:cs="Arial"/>
          <w:sz w:val="24"/>
          <w:szCs w:val="24"/>
        </w:rPr>
      </w:pPr>
    </w:p>
    <w:p w:rsidR="00EE0A71" w:rsidRDefault="00EE0A71" w:rsidP="008E3F4D">
      <w:pPr>
        <w:pStyle w:val="PargrafodaLista"/>
        <w:spacing w:after="0" w:line="360" w:lineRule="auto"/>
        <w:ind w:left="0"/>
        <w:rPr>
          <w:rFonts w:ascii="Arial" w:hAnsi="Arial" w:cs="Arial"/>
          <w:b/>
          <w:bCs/>
        </w:rPr>
      </w:pPr>
    </w:p>
    <w:p w:rsidR="00EE0A71" w:rsidRDefault="00EE0A71" w:rsidP="008E3F4D">
      <w:pPr>
        <w:pStyle w:val="PargrafodaLista"/>
        <w:spacing w:after="0" w:line="360" w:lineRule="auto"/>
        <w:ind w:left="0"/>
        <w:rPr>
          <w:rFonts w:ascii="Arial" w:hAnsi="Arial" w:cs="Arial"/>
          <w:b/>
          <w:bCs/>
        </w:rPr>
      </w:pPr>
    </w:p>
    <w:p w:rsidR="008E3F4D" w:rsidRPr="00480DF2" w:rsidRDefault="008E3F4D" w:rsidP="008E3F4D">
      <w:pPr>
        <w:pStyle w:val="PargrafodaLista"/>
        <w:spacing w:after="0" w:line="360" w:lineRule="auto"/>
        <w:ind w:left="0"/>
        <w:rPr>
          <w:sz w:val="18"/>
          <w:szCs w:val="18"/>
        </w:rPr>
      </w:pPr>
      <w:r w:rsidRPr="00480DF2">
        <w:rPr>
          <w:rFonts w:ascii="Arial" w:hAnsi="Arial" w:cs="Arial"/>
          <w:b/>
          <w:bCs/>
        </w:rPr>
        <w:t xml:space="preserve">Imagem 4 </w:t>
      </w:r>
      <w:r w:rsidRPr="00480DF2">
        <w:rPr>
          <w:rFonts w:ascii="Arial" w:hAnsi="Arial" w:cs="Arial"/>
          <w:bCs/>
        </w:rPr>
        <w:t xml:space="preserve">– </w:t>
      </w:r>
      <w:r w:rsidRPr="00480DF2">
        <w:rPr>
          <w:rFonts w:ascii="Arial" w:hAnsi="Arial" w:cs="Arial"/>
        </w:rPr>
        <w:t>Mídia impressa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7"/>
        <w:gridCol w:w="4915"/>
      </w:tblGrid>
      <w:tr w:rsidR="008E3F4D" w:rsidRPr="00480DF2" w:rsidTr="00520A66">
        <w:trPr>
          <w:trHeight w:val="3034"/>
          <w:jc w:val="center"/>
        </w:trPr>
        <w:tc>
          <w:tcPr>
            <w:tcW w:w="3672" w:type="dxa"/>
            <w:shd w:val="clear" w:color="auto" w:fill="auto"/>
          </w:tcPr>
          <w:p w:rsidR="008E3F4D" w:rsidRPr="00480DF2" w:rsidRDefault="008E3F4D" w:rsidP="00520A66">
            <w:pPr>
              <w:spacing w:after="0" w:line="240" w:lineRule="auto"/>
              <w:contextualSpacing/>
              <w:jc w:val="center"/>
              <w:rPr>
                <w:rFonts w:ascii="Arial" w:hAnsi="Arial" w:cs="Arial"/>
              </w:rPr>
            </w:pPr>
            <w:r>
              <w:rPr>
                <w:rFonts w:ascii="Arial" w:hAnsi="Arial" w:cs="Arial"/>
                <w:noProof/>
                <w:lang w:eastAsia="pt-BR"/>
              </w:rPr>
              <w:drawing>
                <wp:inline distT="0" distB="0" distL="0" distR="0">
                  <wp:extent cx="1530985" cy="1967230"/>
                  <wp:effectExtent l="0" t="0" r="0" b="0"/>
                  <wp:docPr id="24" name="Imagem 24"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1967230"/>
                          </a:xfrm>
                          <a:prstGeom prst="rect">
                            <a:avLst/>
                          </a:prstGeom>
                          <a:noFill/>
                          <a:ln>
                            <a:noFill/>
                          </a:ln>
                        </pic:spPr>
                      </pic:pic>
                    </a:graphicData>
                  </a:graphic>
                </wp:inline>
              </w:drawing>
            </w:r>
          </w:p>
        </w:tc>
        <w:tc>
          <w:tcPr>
            <w:tcW w:w="4342" w:type="dxa"/>
            <w:shd w:val="clear" w:color="auto" w:fill="auto"/>
          </w:tcPr>
          <w:p w:rsidR="008E3F4D" w:rsidRPr="00480DF2" w:rsidRDefault="008E3F4D" w:rsidP="00520A66">
            <w:pPr>
              <w:spacing w:after="0" w:line="240" w:lineRule="auto"/>
              <w:contextualSpacing/>
              <w:jc w:val="center"/>
              <w:rPr>
                <w:rFonts w:ascii="Arial" w:hAnsi="Arial" w:cs="Arial"/>
              </w:rPr>
            </w:pPr>
            <w:r>
              <w:rPr>
                <w:rFonts w:ascii="Arial" w:hAnsi="Arial" w:cs="Arial"/>
                <w:noProof/>
                <w:lang w:eastAsia="pt-BR"/>
              </w:rPr>
              <w:drawing>
                <wp:inline distT="0" distB="0" distL="0" distR="0">
                  <wp:extent cx="2477135" cy="1924685"/>
                  <wp:effectExtent l="0" t="0" r="0" b="0"/>
                  <wp:docPr id="23" name="Imagem 23" descr="C:\Users\Usuario\Document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descr="C:\Users\Usuario\Documents\images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7135" cy="1924685"/>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rFonts w:ascii="Arial" w:hAnsi="Arial" w:cs="Arial"/>
          <w:sz w:val="20"/>
          <w:szCs w:val="20"/>
        </w:rPr>
      </w:pPr>
      <w:r w:rsidRPr="00480DF2">
        <w:rPr>
          <w:rFonts w:ascii="Arial" w:hAnsi="Arial" w:cs="Arial"/>
          <w:sz w:val="20"/>
          <w:szCs w:val="20"/>
        </w:rPr>
        <w:t xml:space="preserve">Fonte: Revista </w:t>
      </w:r>
      <w:proofErr w:type="spellStart"/>
      <w:r w:rsidRPr="00480DF2">
        <w:rPr>
          <w:rFonts w:ascii="Arial" w:hAnsi="Arial" w:cs="Arial"/>
          <w:sz w:val="20"/>
          <w:szCs w:val="20"/>
        </w:rPr>
        <w:t>Teen</w:t>
      </w:r>
      <w:proofErr w:type="spellEnd"/>
      <w:r w:rsidRPr="00480DF2">
        <w:rPr>
          <w:rFonts w:ascii="Arial" w:hAnsi="Arial" w:cs="Arial"/>
          <w:sz w:val="20"/>
          <w:szCs w:val="20"/>
        </w:rPr>
        <w:t xml:space="preserve"> (2014) e Design &amp; Chimarrão (2013).</w:t>
      </w:r>
    </w:p>
    <w:p w:rsidR="008E3F4D" w:rsidRPr="00480DF2" w:rsidRDefault="008E3F4D" w:rsidP="008E3F4D">
      <w:pPr>
        <w:spacing w:line="240" w:lineRule="auto"/>
        <w:contextualSpacing/>
        <w:jc w:val="both"/>
        <w:rPr>
          <w:rFonts w:ascii="Arial" w:hAnsi="Arial" w:cs="Arial"/>
        </w:rPr>
      </w:pPr>
    </w:p>
    <w:p w:rsidR="008E3F4D" w:rsidRPr="00480DF2" w:rsidRDefault="008E3F4D" w:rsidP="008E3F4D">
      <w:pPr>
        <w:spacing w:line="240" w:lineRule="auto"/>
        <w:contextualSpacing/>
        <w:jc w:val="both"/>
        <w:rPr>
          <w:rFonts w:ascii="Arial" w:hAnsi="Arial" w:cs="Arial"/>
        </w:rPr>
      </w:pPr>
    </w:p>
    <w:p w:rsidR="008E3F4D" w:rsidRPr="00480DF2" w:rsidRDefault="008E3F4D" w:rsidP="008E3F4D">
      <w:pPr>
        <w:spacing w:after="120" w:line="240" w:lineRule="auto"/>
        <w:contextualSpacing/>
        <w:jc w:val="both"/>
        <w:rPr>
          <w:rFonts w:ascii="Arial" w:hAnsi="Arial" w:cs="Arial"/>
          <w:b/>
        </w:rPr>
      </w:pPr>
      <w:r w:rsidRPr="00480DF2">
        <w:rPr>
          <w:rFonts w:ascii="Arial" w:hAnsi="Arial" w:cs="Arial"/>
          <w:b/>
          <w:bCs/>
        </w:rPr>
        <w:t xml:space="preserve">Imagem 5 </w:t>
      </w:r>
      <w:r w:rsidRPr="00480DF2">
        <w:rPr>
          <w:rFonts w:ascii="Arial" w:hAnsi="Arial" w:cs="Arial"/>
          <w:bCs/>
        </w:rPr>
        <w:t xml:space="preserve">– </w:t>
      </w:r>
      <w:r w:rsidRPr="00480DF2">
        <w:rPr>
          <w:rFonts w:ascii="Arial" w:hAnsi="Arial" w:cs="Arial"/>
        </w:rPr>
        <w:t>Mídia digital.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4695"/>
      </w:tblGrid>
      <w:tr w:rsidR="008E3F4D" w:rsidRPr="00480DF2" w:rsidTr="00520A66">
        <w:trPr>
          <w:jc w:val="center"/>
        </w:trPr>
        <w:tc>
          <w:tcPr>
            <w:tcW w:w="4256" w:type="dxa"/>
            <w:shd w:val="clear" w:color="auto" w:fill="auto"/>
          </w:tcPr>
          <w:p w:rsidR="008E3F4D" w:rsidRPr="00480DF2" w:rsidRDefault="008E3F4D" w:rsidP="00520A66">
            <w:pPr>
              <w:pStyle w:val="PargrafodaLista"/>
              <w:spacing w:after="0" w:line="240" w:lineRule="auto"/>
              <w:ind w:left="0"/>
              <w:jc w:val="center"/>
            </w:pPr>
            <w:r>
              <w:rPr>
                <w:noProof/>
                <w:lang w:eastAsia="pt-BR"/>
              </w:rPr>
              <w:drawing>
                <wp:inline distT="0" distB="0" distL="0" distR="0">
                  <wp:extent cx="1701165" cy="1871345"/>
                  <wp:effectExtent l="0" t="0" r="0" b="0"/>
                  <wp:docPr id="22" name="Imagem 22" descr="email-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ail-bla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1871345"/>
                          </a:xfrm>
                          <a:prstGeom prst="rect">
                            <a:avLst/>
                          </a:prstGeom>
                          <a:noFill/>
                          <a:ln>
                            <a:noFill/>
                          </a:ln>
                        </pic:spPr>
                      </pic:pic>
                    </a:graphicData>
                  </a:graphic>
                </wp:inline>
              </w:drawing>
            </w:r>
          </w:p>
        </w:tc>
        <w:tc>
          <w:tcPr>
            <w:tcW w:w="3744" w:type="dxa"/>
            <w:shd w:val="clear" w:color="auto" w:fill="auto"/>
          </w:tcPr>
          <w:p w:rsidR="008E3F4D" w:rsidRPr="00480DF2" w:rsidRDefault="008E3F4D" w:rsidP="00520A66">
            <w:pPr>
              <w:pStyle w:val="PargrafodaLista"/>
              <w:spacing w:after="0" w:line="240" w:lineRule="auto"/>
              <w:ind w:left="0"/>
              <w:jc w:val="center"/>
            </w:pPr>
            <w:r>
              <w:rPr>
                <w:rFonts w:ascii="Arial" w:hAnsi="Arial" w:cs="Arial"/>
                <w:b/>
                <w:noProof/>
                <w:lang w:eastAsia="pt-BR"/>
              </w:rPr>
              <w:drawing>
                <wp:inline distT="0" distB="0" distL="0" distR="0">
                  <wp:extent cx="2753995" cy="1828800"/>
                  <wp:effectExtent l="0" t="0" r="8255" b="0"/>
                  <wp:docPr id="21" name="Imagem 21" descr="teste-ab-email-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ste-ab-email-marke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995" cy="1828800"/>
                          </a:xfrm>
                          <a:prstGeom prst="rect">
                            <a:avLst/>
                          </a:prstGeom>
                          <a:noFill/>
                          <a:ln>
                            <a:noFill/>
                          </a:ln>
                        </pic:spPr>
                      </pic:pic>
                    </a:graphicData>
                  </a:graphic>
                </wp:inline>
              </w:drawing>
            </w:r>
          </w:p>
        </w:tc>
      </w:tr>
    </w:tbl>
    <w:p w:rsidR="008E3F4D" w:rsidRPr="00480DF2" w:rsidRDefault="008E3F4D" w:rsidP="008E3F4D">
      <w:pPr>
        <w:spacing w:line="240" w:lineRule="auto"/>
        <w:contextualSpacing/>
        <w:rPr>
          <w:rFonts w:ascii="Arial" w:hAnsi="Arial" w:cs="Arial"/>
          <w:sz w:val="20"/>
          <w:szCs w:val="20"/>
        </w:rPr>
      </w:pPr>
      <w:r w:rsidRPr="00480DF2">
        <w:rPr>
          <w:rFonts w:ascii="Arial" w:hAnsi="Arial" w:cs="Arial"/>
          <w:sz w:val="20"/>
          <w:szCs w:val="20"/>
        </w:rPr>
        <w:t>Fonte: GND Registry (2015) e Carvalho (2013).</w:t>
      </w:r>
    </w:p>
    <w:p w:rsidR="008E3F4D" w:rsidRPr="00480DF2" w:rsidRDefault="008E3F4D" w:rsidP="008E3F4D">
      <w:pPr>
        <w:spacing w:line="360" w:lineRule="auto"/>
        <w:contextualSpacing/>
        <w:rPr>
          <w:rFonts w:ascii="Arial" w:hAnsi="Arial" w:cs="Arial"/>
          <w:sz w:val="24"/>
          <w:szCs w:val="24"/>
        </w:rPr>
      </w:pPr>
    </w:p>
    <w:p w:rsidR="008E3F4D" w:rsidRPr="00480DF2" w:rsidRDefault="008E3F4D" w:rsidP="008E3F4D">
      <w:pPr>
        <w:spacing w:line="240" w:lineRule="auto"/>
        <w:contextualSpacing/>
        <w:rPr>
          <w:rFonts w:cs="Calibri"/>
          <w:lang w:val="en-US"/>
        </w:rPr>
      </w:pPr>
      <w:r>
        <w:rPr>
          <w:rFonts w:cs="Calibri"/>
          <w:noProof/>
          <w:lang w:eastAsia="pt-BR"/>
        </w:rPr>
        <mc:AlternateContent>
          <mc:Choice Requires="wps">
            <w:drawing>
              <wp:inline distT="0" distB="0" distL="0" distR="0">
                <wp:extent cx="5760085" cy="1697355"/>
                <wp:effectExtent l="13335" t="19685" r="17780" b="264160"/>
                <wp:docPr id="35840" name="Texto explicativo retangular com cantos arredondados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697355"/>
                        </a:xfrm>
                        <a:prstGeom prst="wedgeRoundRectCallout">
                          <a:avLst>
                            <a:gd name="adj1" fmla="val -40486"/>
                            <a:gd name="adj2" fmla="val 63130"/>
                            <a:gd name="adj3" fmla="val 16667"/>
                          </a:avLst>
                        </a:prstGeom>
                        <a:solidFill>
                          <a:srgbClr val="FFFFFF"/>
                        </a:solidFill>
                        <a:ln w="25400" algn="ctr">
                          <a:solidFill>
                            <a:srgbClr val="F79646"/>
                          </a:solidFill>
                          <a:miter lim="800000"/>
                          <a:headEnd/>
                          <a:tailEnd/>
                        </a:ln>
                      </wps:spPr>
                      <wps:txbx>
                        <w:txbxContent>
                          <w:p w:rsidR="008E3F4D" w:rsidRPr="0065731B" w:rsidRDefault="008E3F4D" w:rsidP="008E3F4D">
                            <w:pPr>
                              <w:spacing w:line="240" w:lineRule="auto"/>
                              <w:jc w:val="both"/>
                              <w:rPr>
                                <w:sz w:val="24"/>
                                <w:szCs w:val="24"/>
                              </w:rPr>
                            </w:pPr>
                            <w:r w:rsidRPr="0065731B">
                              <w:rPr>
                                <w:rFonts w:ascii="Arial" w:hAnsi="Arial" w:cs="Arial"/>
                                <w:sz w:val="24"/>
                                <w:szCs w:val="24"/>
                              </w:rPr>
                              <w:t xml:space="preserve">Professor, conforme as respostas dos alunos, você deve fazer as relações entre as imagens dos quadros com a ideia de estabelecer um breve retrospecto histórico entre as formas mais antigas de escrita, ressaltando a importância do gênero carta desde a </w:t>
                            </w:r>
                            <w:r>
                              <w:rPr>
                                <w:rFonts w:ascii="Arial" w:hAnsi="Arial" w:cs="Arial"/>
                                <w:sz w:val="24"/>
                                <w:szCs w:val="24"/>
                              </w:rPr>
                              <w:t>A</w:t>
                            </w:r>
                            <w:r w:rsidRPr="0065731B">
                              <w:rPr>
                                <w:rFonts w:ascii="Arial" w:hAnsi="Arial" w:cs="Arial"/>
                                <w:sz w:val="24"/>
                                <w:szCs w:val="24"/>
                              </w:rPr>
                              <w:t>ntiguidade. No caso brasileiro, destacar o valor da Carta de Caminha, que deu início aos desdobramentos que es</w:t>
                            </w:r>
                            <w:r>
                              <w:rPr>
                                <w:rFonts w:ascii="Arial" w:hAnsi="Arial" w:cs="Arial"/>
                                <w:sz w:val="24"/>
                                <w:szCs w:val="24"/>
                              </w:rPr>
                              <w:t>s</w:t>
                            </w:r>
                            <w:r w:rsidRPr="0065731B">
                              <w:rPr>
                                <w:rFonts w:ascii="Arial" w:hAnsi="Arial" w:cs="Arial"/>
                                <w:sz w:val="24"/>
                                <w:szCs w:val="24"/>
                              </w:rPr>
                              <w:t>e gênero teve no decorrer da história com um novo contexto de desenvolvimento tecnológico, impondo novas necessidades, atualizando alguns gêneros e produzindo outros.</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35840" o:spid="_x0000_s1029" type="#_x0000_t62" style="width:453.55pt;height:13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" adj="2055,24436" strokecolor="#f79646" strokeweight="2pt">
                <v:textbox>
                  <w:txbxContent>
                    <w:p w:rsidR="008E3F4D" w:rsidRPr="0065731B" w:rsidRDefault="008E3F4D" w:rsidP="008E3F4D">
                      <w:pPr>
                        <w:spacing w:line="240" w:lineRule="auto"/>
                        <w:jc w:val="both"/>
                        <w:rPr>
                          <w:sz w:val="24"/>
                          <w:szCs w:val="24"/>
                        </w:rPr>
                      </w:pPr>
                      <w:r w:rsidRPr="0065731B">
                        <w:rPr>
                          <w:rFonts w:ascii="Arial" w:hAnsi="Arial" w:cs="Arial"/>
                          <w:sz w:val="24"/>
                          <w:szCs w:val="24"/>
                        </w:rPr>
                        <w:t xml:space="preserve">Professor, conforme as respostas dos alunos, você deve fazer as relações entre as imagens dos quadros com a ideia de estabelecer um breve retrospecto histórico entre as formas mais antigas de escrita, ressaltando a importância do gênero carta desde a </w:t>
                      </w:r>
                      <w:r>
                        <w:rPr>
                          <w:rFonts w:ascii="Arial" w:hAnsi="Arial" w:cs="Arial"/>
                          <w:sz w:val="24"/>
                          <w:szCs w:val="24"/>
                        </w:rPr>
                        <w:t>A</w:t>
                      </w:r>
                      <w:r w:rsidRPr="0065731B">
                        <w:rPr>
                          <w:rFonts w:ascii="Arial" w:hAnsi="Arial" w:cs="Arial"/>
                          <w:sz w:val="24"/>
                          <w:szCs w:val="24"/>
                        </w:rPr>
                        <w:t>ntiguidade. No caso brasileiro, destacar o valor da Carta de Caminha, que deu início aos desdobramentos que es</w:t>
                      </w:r>
                      <w:r>
                        <w:rPr>
                          <w:rFonts w:ascii="Arial" w:hAnsi="Arial" w:cs="Arial"/>
                          <w:sz w:val="24"/>
                          <w:szCs w:val="24"/>
                        </w:rPr>
                        <w:t>s</w:t>
                      </w:r>
                      <w:r w:rsidRPr="0065731B">
                        <w:rPr>
                          <w:rFonts w:ascii="Arial" w:hAnsi="Arial" w:cs="Arial"/>
                          <w:sz w:val="24"/>
                          <w:szCs w:val="24"/>
                        </w:rPr>
                        <w:t>e gênero teve no decorrer da história com um novo contexto de desenvolvimento tecnológico, impondo novas necessidades, atualizando alguns gêneros e produzindo outros.</w:t>
                      </w:r>
                    </w:p>
                  </w:txbxContent>
                </v:textbox>
                <w10:anchorlock/>
              </v:shape>
            </w:pict>
          </mc:Fallback>
        </mc:AlternateContent>
      </w:r>
    </w:p>
    <w:p w:rsidR="008E3F4D" w:rsidRDefault="008E3F4D" w:rsidP="008E3F4D">
      <w:pPr>
        <w:spacing w:after="0" w:line="360" w:lineRule="auto"/>
        <w:ind w:left="567"/>
        <w:contextualSpacing/>
        <w:rPr>
          <w:rFonts w:ascii="Arial" w:hAnsi="Arial" w:cs="Arial"/>
          <w:sz w:val="24"/>
          <w:szCs w:val="24"/>
          <w:lang w:val="en-US"/>
        </w:rPr>
      </w:pPr>
    </w:p>
    <w:p w:rsidR="00EE0A71" w:rsidRDefault="00EE0A71" w:rsidP="008E3F4D">
      <w:pPr>
        <w:spacing w:after="0" w:line="360" w:lineRule="auto"/>
        <w:ind w:left="567"/>
        <w:contextualSpacing/>
        <w:rPr>
          <w:rFonts w:ascii="Arial" w:hAnsi="Arial" w:cs="Arial"/>
          <w:sz w:val="24"/>
          <w:szCs w:val="24"/>
          <w:lang w:val="en-US"/>
        </w:rPr>
      </w:pPr>
    </w:p>
    <w:p w:rsidR="00EE0A71" w:rsidRDefault="00EE0A71" w:rsidP="008E3F4D">
      <w:pPr>
        <w:spacing w:after="0" w:line="360" w:lineRule="auto"/>
        <w:ind w:left="567"/>
        <w:contextualSpacing/>
        <w:rPr>
          <w:rFonts w:ascii="Arial" w:hAnsi="Arial" w:cs="Arial"/>
          <w:sz w:val="24"/>
          <w:szCs w:val="24"/>
          <w:lang w:val="en-US"/>
        </w:rPr>
      </w:pPr>
    </w:p>
    <w:p w:rsidR="00EE0A71" w:rsidRDefault="00EE0A71" w:rsidP="008E3F4D">
      <w:pPr>
        <w:spacing w:after="0" w:line="360" w:lineRule="auto"/>
        <w:ind w:left="567"/>
        <w:contextualSpacing/>
        <w:rPr>
          <w:rFonts w:ascii="Arial" w:hAnsi="Arial" w:cs="Arial"/>
          <w:sz w:val="24"/>
          <w:szCs w:val="24"/>
          <w:lang w:val="en-US"/>
        </w:rPr>
      </w:pPr>
    </w:p>
    <w:p w:rsidR="00EE0A71" w:rsidRPr="00480DF2" w:rsidRDefault="00EE0A71" w:rsidP="008E3F4D">
      <w:pPr>
        <w:spacing w:after="0" w:line="360" w:lineRule="auto"/>
        <w:ind w:left="567"/>
        <w:contextualSpacing/>
        <w:rPr>
          <w:rFonts w:ascii="Arial" w:hAnsi="Arial" w:cs="Arial"/>
          <w:sz w:val="24"/>
          <w:szCs w:val="24"/>
          <w:lang w:val="en-US"/>
        </w:rPr>
      </w:pPr>
    </w:p>
    <w:p w:rsidR="008E3F4D" w:rsidRPr="00480DF2" w:rsidRDefault="008E3F4D" w:rsidP="008E3F4D">
      <w:pPr>
        <w:spacing w:after="0" w:line="360" w:lineRule="auto"/>
        <w:rPr>
          <w:rFonts w:ascii="Arial" w:hAnsi="Arial" w:cs="Arial"/>
          <w:b/>
          <w:sz w:val="24"/>
          <w:szCs w:val="24"/>
        </w:rPr>
      </w:pPr>
      <w:r w:rsidRPr="00480DF2">
        <w:rPr>
          <w:rFonts w:ascii="Arial" w:hAnsi="Arial" w:cs="Arial"/>
          <w:sz w:val="24"/>
          <w:szCs w:val="24"/>
        </w:rPr>
        <w:lastRenderedPageBreak/>
        <w:t>3.1.2</w:t>
      </w:r>
      <w:r w:rsidRPr="00480DF2">
        <w:rPr>
          <w:rFonts w:ascii="Arial" w:hAnsi="Arial" w:cs="Arial"/>
          <w:b/>
          <w:sz w:val="24"/>
          <w:szCs w:val="24"/>
        </w:rPr>
        <w:t xml:space="preserve"> Módulo didático 2</w:t>
      </w:r>
    </w:p>
    <w:p w:rsidR="008E3F4D" w:rsidRPr="00480DF2" w:rsidRDefault="008E3F4D" w:rsidP="008E3F4D">
      <w:pPr>
        <w:spacing w:after="0" w:line="360" w:lineRule="auto"/>
        <w:rPr>
          <w:rFonts w:ascii="Arial" w:hAnsi="Arial" w:cs="Arial"/>
          <w:b/>
          <w:sz w:val="24"/>
          <w:szCs w:val="24"/>
        </w:rPr>
      </w:pPr>
    </w:p>
    <w:p w:rsidR="008E3F4D" w:rsidRPr="00480DF2" w:rsidRDefault="008E3F4D" w:rsidP="008E3F4D">
      <w:pPr>
        <w:spacing w:after="0"/>
        <w:rPr>
          <w:rFonts w:ascii="Arial" w:hAnsi="Arial" w:cs="Arial"/>
          <w:b/>
        </w:rPr>
      </w:pPr>
      <w:r>
        <w:rPr>
          <w:rFonts w:ascii="Arial" w:hAnsi="Arial" w:cs="Arial"/>
          <w:b/>
          <w:noProof/>
          <w:lang w:eastAsia="pt-BR"/>
        </w:rPr>
        <mc:AlternateContent>
          <mc:Choice Requires="wps">
            <w:drawing>
              <wp:inline distT="0" distB="0" distL="0" distR="0">
                <wp:extent cx="5760085" cy="652145"/>
                <wp:effectExtent l="13335" t="18415" r="17780" b="15240"/>
                <wp:docPr id="63" name="Fluxograma: Process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652145"/>
                        </a:xfrm>
                        <a:prstGeom prst="flowChartProcess">
                          <a:avLst/>
                        </a:prstGeom>
                        <a:solidFill>
                          <a:srgbClr val="FDEADA"/>
                        </a:solidFill>
                        <a:ln w="25400" algn="ctr">
                          <a:solidFill>
                            <a:srgbClr val="F79646"/>
                          </a:solidFill>
                          <a:miter lim="800000"/>
                          <a:headEnd/>
                          <a:tailEnd/>
                        </a:ln>
                      </wps:spPr>
                      <wps:txbx>
                        <w:txbxContent>
                          <w:p w:rsidR="008E3F4D" w:rsidRPr="001807C0" w:rsidRDefault="008E3F4D" w:rsidP="008E3F4D">
                            <w:pPr>
                              <w:spacing w:line="240" w:lineRule="auto"/>
                              <w:contextualSpacing/>
                              <w:jc w:val="both"/>
                              <w:rPr>
                                <w:rFonts w:ascii="Arial" w:hAnsi="Arial" w:cs="Arial"/>
                                <w:b/>
                                <w:sz w:val="24"/>
                                <w:szCs w:val="24"/>
                              </w:rPr>
                            </w:pPr>
                            <w:r w:rsidRPr="001807C0">
                              <w:rPr>
                                <w:rFonts w:ascii="Arial" w:hAnsi="Arial" w:cs="Arial"/>
                                <w:b/>
                                <w:sz w:val="24"/>
                                <w:szCs w:val="24"/>
                              </w:rPr>
                              <w:t>Passo II – Momento da seleção de um acervo de textos originais que servirão de base para o trabalho com a leitura</w:t>
                            </w:r>
                            <w:r>
                              <w:rPr>
                                <w:rFonts w:ascii="Arial" w:hAnsi="Arial" w:cs="Arial"/>
                                <w:b/>
                                <w:sz w:val="24"/>
                                <w:szCs w:val="24"/>
                              </w:rPr>
                              <w:t xml:space="preserve"> (Fase 2 - Leitura)</w:t>
                            </w:r>
                          </w:p>
                          <w:p w:rsidR="008E3F4D" w:rsidRPr="001807C0" w:rsidRDefault="008E3F4D" w:rsidP="008E3F4D">
                            <w:pPr>
                              <w:spacing w:line="240" w:lineRule="auto"/>
                              <w:contextualSpacing/>
                              <w:jc w:val="both"/>
                              <w:rPr>
                                <w:rFonts w:ascii="Arial" w:hAnsi="Arial" w:cs="Arial"/>
                                <w:b/>
                                <w:sz w:val="24"/>
                                <w:szCs w:val="24"/>
                              </w:rPr>
                            </w:pPr>
                            <w:r w:rsidRPr="001807C0">
                              <w:rPr>
                                <w:rFonts w:ascii="Arial" w:hAnsi="Arial" w:cs="Arial"/>
                                <w:b/>
                                <w:sz w:val="24"/>
                                <w:szCs w:val="24"/>
                              </w:rPr>
                              <w:t xml:space="preserve">Duração: </w:t>
                            </w:r>
                            <w:r>
                              <w:rPr>
                                <w:rFonts w:ascii="Arial" w:hAnsi="Arial" w:cs="Arial"/>
                                <w:b/>
                                <w:sz w:val="24"/>
                                <w:szCs w:val="24"/>
                              </w:rPr>
                              <w:t xml:space="preserve">duas </w:t>
                            </w:r>
                            <w:r w:rsidRPr="001807C0">
                              <w:rPr>
                                <w:rFonts w:ascii="Arial" w:hAnsi="Arial" w:cs="Arial"/>
                                <w:b/>
                                <w:sz w:val="24"/>
                                <w:szCs w:val="24"/>
                              </w:rPr>
                              <w:t>aulas</w:t>
                            </w:r>
                          </w:p>
                        </w:txbxContent>
                      </wps:txbx>
                      <wps:bodyPr rot="0" vert="horz" wrap="square" lIns="91440" tIns="45720" rIns="91440" bIns="45720" anchor="ctr" anchorCtr="0" upright="1">
                        <a:noAutofit/>
                      </wps:bodyPr>
                    </wps:wsp>
                  </a:graphicData>
                </a:graphic>
              </wp:inline>
            </w:drawing>
          </mc:Choice>
          <mc:Fallback>
            <w:pict>
              <v:shapetype id="_x0000_t109" coordsize="21600,21600" o:spt="109" path="m,l,21600r21600,l21600,xe">
                <v:stroke joinstyle="miter"/>
                <v:path gradientshapeok="t" o:connecttype="rect"/>
              </v:shapetype>
              <v:shape id="Fluxograma: Processo 63" o:spid="_x0000_s1030" type="#_x0000_t109" style="width:453.55pt;height:5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" fillcolor="#fdeada" strokecolor="#f79646" strokeweight="2pt">
                <v:textbox>
                  <w:txbxContent>
                    <w:p w:rsidR="008E3F4D" w:rsidRPr="001807C0" w:rsidRDefault="008E3F4D" w:rsidP="008E3F4D">
                      <w:pPr>
                        <w:spacing w:line="240" w:lineRule="auto"/>
                        <w:contextualSpacing/>
                        <w:jc w:val="both"/>
                        <w:rPr>
                          <w:rFonts w:ascii="Arial" w:hAnsi="Arial" w:cs="Arial"/>
                          <w:b/>
                          <w:sz w:val="24"/>
                          <w:szCs w:val="24"/>
                        </w:rPr>
                      </w:pPr>
                      <w:r w:rsidRPr="001807C0">
                        <w:rPr>
                          <w:rFonts w:ascii="Arial" w:hAnsi="Arial" w:cs="Arial"/>
                          <w:b/>
                          <w:sz w:val="24"/>
                          <w:szCs w:val="24"/>
                        </w:rPr>
                        <w:t>Passo II – Momento da seleção de um acervo de textos originais que servirão de base para o trabalho com a leitura</w:t>
                      </w:r>
                      <w:r>
                        <w:rPr>
                          <w:rFonts w:ascii="Arial" w:hAnsi="Arial" w:cs="Arial"/>
                          <w:b/>
                          <w:sz w:val="24"/>
                          <w:szCs w:val="24"/>
                        </w:rPr>
                        <w:t xml:space="preserve"> (Fase 2 - Leitura)</w:t>
                      </w:r>
                    </w:p>
                    <w:p w:rsidR="008E3F4D" w:rsidRPr="001807C0" w:rsidRDefault="008E3F4D" w:rsidP="008E3F4D">
                      <w:pPr>
                        <w:spacing w:line="240" w:lineRule="auto"/>
                        <w:contextualSpacing/>
                        <w:jc w:val="both"/>
                        <w:rPr>
                          <w:rFonts w:ascii="Arial" w:hAnsi="Arial" w:cs="Arial"/>
                          <w:b/>
                          <w:sz w:val="24"/>
                          <w:szCs w:val="24"/>
                        </w:rPr>
                      </w:pPr>
                      <w:r w:rsidRPr="001807C0">
                        <w:rPr>
                          <w:rFonts w:ascii="Arial" w:hAnsi="Arial" w:cs="Arial"/>
                          <w:b/>
                          <w:sz w:val="24"/>
                          <w:szCs w:val="24"/>
                        </w:rPr>
                        <w:t xml:space="preserve">Duração: </w:t>
                      </w:r>
                      <w:r>
                        <w:rPr>
                          <w:rFonts w:ascii="Arial" w:hAnsi="Arial" w:cs="Arial"/>
                          <w:b/>
                          <w:sz w:val="24"/>
                          <w:szCs w:val="24"/>
                        </w:rPr>
                        <w:t xml:space="preserve">duas </w:t>
                      </w:r>
                      <w:r w:rsidRPr="001807C0">
                        <w:rPr>
                          <w:rFonts w:ascii="Arial" w:hAnsi="Arial" w:cs="Arial"/>
                          <w:b/>
                          <w:sz w:val="24"/>
                          <w:szCs w:val="24"/>
                        </w:rPr>
                        <w:t>aulas</w:t>
                      </w:r>
                    </w:p>
                  </w:txbxContent>
                </v:textbox>
                <w10:anchorlock/>
              </v:shape>
            </w:pict>
          </mc:Fallback>
        </mc:AlternateContent>
      </w:r>
    </w:p>
    <w:p w:rsidR="008E3F4D" w:rsidRPr="00480DF2" w:rsidRDefault="008E3F4D" w:rsidP="008E3F4D">
      <w:pPr>
        <w:tabs>
          <w:tab w:val="left" w:pos="1365"/>
        </w:tabs>
        <w:spacing w:after="0" w:line="360" w:lineRule="auto"/>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760085" cy="2061210"/>
                <wp:effectExtent l="13335" t="13335" r="17780" b="20955"/>
                <wp:docPr id="60" name="Retâ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061210"/>
                        </a:xfrm>
                        <a:prstGeom prst="rect">
                          <a:avLst/>
                        </a:prstGeom>
                        <a:solidFill>
                          <a:srgbClr val="FFFFFF"/>
                        </a:solidFill>
                        <a:ln w="25400" algn="ctr">
                          <a:solidFill>
                            <a:srgbClr val="F79646"/>
                          </a:solidFill>
                          <a:miter lim="800000"/>
                          <a:headEnd/>
                          <a:tailEnd/>
                        </a:ln>
                      </wps:spPr>
                      <wps:txbx>
                        <w:txbxContent>
                          <w:p w:rsidR="008E3F4D" w:rsidRPr="00A16147" w:rsidRDefault="008E3F4D" w:rsidP="008E3F4D">
                            <w:pPr>
                              <w:tabs>
                                <w:tab w:val="left" w:pos="1365"/>
                              </w:tabs>
                              <w:spacing w:line="240" w:lineRule="auto"/>
                              <w:contextualSpacing/>
                              <w:jc w:val="both"/>
                              <w:rPr>
                                <w:rFonts w:ascii="Arial" w:hAnsi="Arial" w:cs="Arial"/>
                                <w:b/>
                                <w:bCs/>
                                <w:sz w:val="24"/>
                                <w:szCs w:val="24"/>
                              </w:rPr>
                            </w:pPr>
                            <w:r w:rsidRPr="00A16147">
                              <w:rPr>
                                <w:rFonts w:ascii="Arial" w:hAnsi="Arial" w:cs="Arial"/>
                                <w:b/>
                                <w:bCs/>
                                <w:sz w:val="24"/>
                                <w:szCs w:val="24"/>
                              </w:rPr>
                              <w:t>Objetivos:</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Colocar o aluno em contato com gêneros da esfera jornalística por meio de periódicos integrais (revistas e jornais).</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 xml:space="preserve">Identificar gêneros discursivos presentes no material analisado que já estudaram na escola ao longo do </w:t>
                            </w:r>
                            <w:r>
                              <w:rPr>
                                <w:rFonts w:ascii="Arial" w:hAnsi="Arial" w:cs="Arial"/>
                                <w:b/>
                                <w:bCs/>
                                <w:sz w:val="24"/>
                                <w:szCs w:val="24"/>
                              </w:rPr>
                              <w:t>e</w:t>
                            </w:r>
                            <w:r w:rsidRPr="00A16147">
                              <w:rPr>
                                <w:rFonts w:ascii="Arial" w:hAnsi="Arial" w:cs="Arial"/>
                                <w:b/>
                                <w:bCs/>
                                <w:sz w:val="24"/>
                                <w:szCs w:val="24"/>
                              </w:rPr>
                              <w:t xml:space="preserve">nsino </w:t>
                            </w:r>
                            <w:r>
                              <w:rPr>
                                <w:rFonts w:ascii="Arial" w:hAnsi="Arial" w:cs="Arial"/>
                                <w:b/>
                                <w:bCs/>
                                <w:sz w:val="24"/>
                                <w:szCs w:val="24"/>
                              </w:rPr>
                              <w:t>f</w:t>
                            </w:r>
                            <w:r w:rsidRPr="00A16147">
                              <w:rPr>
                                <w:rFonts w:ascii="Arial" w:hAnsi="Arial" w:cs="Arial"/>
                                <w:b/>
                                <w:bCs/>
                                <w:sz w:val="24"/>
                                <w:szCs w:val="24"/>
                              </w:rPr>
                              <w:t>undamental.</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Incentivar a leitura das matérias publicadas (editorial, artigos de opinião, carta do leitor, notícias, reportagens)</w:t>
                            </w:r>
                            <w:r>
                              <w:rPr>
                                <w:rFonts w:ascii="Arial" w:hAnsi="Arial" w:cs="Arial"/>
                                <w:b/>
                                <w:bCs/>
                                <w:sz w:val="24"/>
                                <w:szCs w:val="24"/>
                              </w:rPr>
                              <w:t>,</w:t>
                            </w:r>
                            <w:r w:rsidRPr="00A16147">
                              <w:rPr>
                                <w:rFonts w:ascii="Arial" w:hAnsi="Arial" w:cs="Arial"/>
                                <w:b/>
                                <w:bCs/>
                                <w:sz w:val="24"/>
                                <w:szCs w:val="24"/>
                              </w:rPr>
                              <w:t xml:space="preserve"> observando em que seção aparece o gênero carta do leitor.</w:t>
                            </w:r>
                          </w:p>
                          <w:p w:rsidR="008E3F4D" w:rsidRPr="00F3309A"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 xml:space="preserve"> Distinguir a carta do leitor de outras modalidades de cartas</w:t>
                            </w:r>
                            <w:r>
                              <w:rPr>
                                <w:rFonts w:ascii="Arial" w:hAnsi="Arial" w:cs="Arial"/>
                                <w:b/>
                                <w:bCs/>
                                <w:sz w:val="24"/>
                                <w:szCs w:val="24"/>
                              </w:rPr>
                              <w:t>,</w:t>
                            </w:r>
                            <w:r w:rsidRPr="00A16147">
                              <w:rPr>
                                <w:rFonts w:ascii="Arial" w:hAnsi="Arial" w:cs="Arial"/>
                                <w:b/>
                                <w:bCs/>
                                <w:sz w:val="24"/>
                                <w:szCs w:val="24"/>
                              </w:rPr>
                              <w:t xml:space="preserve"> atentando para o seu contexto de produção e circulação.</w:t>
                            </w:r>
                          </w:p>
                        </w:txbxContent>
                      </wps:txbx>
                      <wps:bodyPr rot="0" vert="horz" wrap="square" lIns="91440" tIns="45720" rIns="91440" bIns="45720" anchor="ctr" anchorCtr="0" upright="1">
                        <a:noAutofit/>
                      </wps:bodyPr>
                    </wps:wsp>
                  </a:graphicData>
                </a:graphic>
              </wp:inline>
            </w:drawing>
          </mc:Choice>
          <mc:Fallback>
            <w:pict>
              <v:rect id="Retângulo 60" o:spid="_x0000_s1031" style="width:453.55pt;height:16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" strokecolor="#f79646" strokeweight="2pt">
                <v:textbox>
                  <w:txbxContent>
                    <w:p w:rsidR="008E3F4D" w:rsidRPr="00A16147" w:rsidRDefault="008E3F4D" w:rsidP="008E3F4D">
                      <w:pPr>
                        <w:tabs>
                          <w:tab w:val="left" w:pos="1365"/>
                        </w:tabs>
                        <w:spacing w:line="240" w:lineRule="auto"/>
                        <w:contextualSpacing/>
                        <w:jc w:val="both"/>
                        <w:rPr>
                          <w:rFonts w:ascii="Arial" w:hAnsi="Arial" w:cs="Arial"/>
                          <w:b/>
                          <w:bCs/>
                          <w:sz w:val="24"/>
                          <w:szCs w:val="24"/>
                        </w:rPr>
                      </w:pPr>
                      <w:r w:rsidRPr="00A16147">
                        <w:rPr>
                          <w:rFonts w:ascii="Arial" w:hAnsi="Arial" w:cs="Arial"/>
                          <w:b/>
                          <w:bCs/>
                          <w:sz w:val="24"/>
                          <w:szCs w:val="24"/>
                        </w:rPr>
                        <w:t>Objetivos:</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Colocar o aluno em contato com gêneros da esfera jornalística por meio de periódicos integrais (revistas e jornais).</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 xml:space="preserve">Identificar gêneros discursivos presentes no material analisado que já estudaram na escola ao longo do </w:t>
                      </w:r>
                      <w:r>
                        <w:rPr>
                          <w:rFonts w:ascii="Arial" w:hAnsi="Arial" w:cs="Arial"/>
                          <w:b/>
                          <w:bCs/>
                          <w:sz w:val="24"/>
                          <w:szCs w:val="24"/>
                        </w:rPr>
                        <w:t>e</w:t>
                      </w:r>
                      <w:r w:rsidRPr="00A16147">
                        <w:rPr>
                          <w:rFonts w:ascii="Arial" w:hAnsi="Arial" w:cs="Arial"/>
                          <w:b/>
                          <w:bCs/>
                          <w:sz w:val="24"/>
                          <w:szCs w:val="24"/>
                        </w:rPr>
                        <w:t xml:space="preserve">nsino </w:t>
                      </w:r>
                      <w:r>
                        <w:rPr>
                          <w:rFonts w:ascii="Arial" w:hAnsi="Arial" w:cs="Arial"/>
                          <w:b/>
                          <w:bCs/>
                          <w:sz w:val="24"/>
                          <w:szCs w:val="24"/>
                        </w:rPr>
                        <w:t>f</w:t>
                      </w:r>
                      <w:r w:rsidRPr="00A16147">
                        <w:rPr>
                          <w:rFonts w:ascii="Arial" w:hAnsi="Arial" w:cs="Arial"/>
                          <w:b/>
                          <w:bCs/>
                          <w:sz w:val="24"/>
                          <w:szCs w:val="24"/>
                        </w:rPr>
                        <w:t>undamental.</w:t>
                      </w:r>
                    </w:p>
                    <w:p w:rsidR="008E3F4D" w:rsidRPr="00A16147"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Incentivar a leitura das matérias publicadas (editorial, artigos de opinião, carta do leitor, notícias, reportagens)</w:t>
                      </w:r>
                      <w:r>
                        <w:rPr>
                          <w:rFonts w:ascii="Arial" w:hAnsi="Arial" w:cs="Arial"/>
                          <w:b/>
                          <w:bCs/>
                          <w:sz w:val="24"/>
                          <w:szCs w:val="24"/>
                        </w:rPr>
                        <w:t>,</w:t>
                      </w:r>
                      <w:r w:rsidRPr="00A16147">
                        <w:rPr>
                          <w:rFonts w:ascii="Arial" w:hAnsi="Arial" w:cs="Arial"/>
                          <w:b/>
                          <w:bCs/>
                          <w:sz w:val="24"/>
                          <w:szCs w:val="24"/>
                        </w:rPr>
                        <w:t xml:space="preserve"> observando em que seção aparece o gênero carta do leitor.</w:t>
                      </w:r>
                    </w:p>
                    <w:p w:rsidR="008E3F4D" w:rsidRPr="00F3309A" w:rsidRDefault="008E3F4D" w:rsidP="008E3F4D">
                      <w:pPr>
                        <w:pStyle w:val="PargrafodaLista"/>
                        <w:numPr>
                          <w:ilvl w:val="0"/>
                          <w:numId w:val="5"/>
                        </w:numPr>
                        <w:tabs>
                          <w:tab w:val="left" w:pos="709"/>
                        </w:tabs>
                        <w:spacing w:line="240" w:lineRule="auto"/>
                        <w:ind w:left="709" w:hanging="425"/>
                        <w:jc w:val="both"/>
                        <w:rPr>
                          <w:rFonts w:ascii="Arial" w:hAnsi="Arial" w:cs="Arial"/>
                          <w:b/>
                          <w:bCs/>
                          <w:sz w:val="24"/>
                          <w:szCs w:val="24"/>
                        </w:rPr>
                      </w:pPr>
                      <w:r w:rsidRPr="00A16147">
                        <w:rPr>
                          <w:rFonts w:ascii="Arial" w:hAnsi="Arial" w:cs="Arial"/>
                          <w:b/>
                          <w:bCs/>
                          <w:sz w:val="24"/>
                          <w:szCs w:val="24"/>
                        </w:rPr>
                        <w:t xml:space="preserve"> Distinguir a carta do leitor de outras modalidades de cartas</w:t>
                      </w:r>
                      <w:r>
                        <w:rPr>
                          <w:rFonts w:ascii="Arial" w:hAnsi="Arial" w:cs="Arial"/>
                          <w:b/>
                          <w:bCs/>
                          <w:sz w:val="24"/>
                          <w:szCs w:val="24"/>
                        </w:rPr>
                        <w:t>,</w:t>
                      </w:r>
                      <w:r w:rsidRPr="00A16147">
                        <w:rPr>
                          <w:rFonts w:ascii="Arial" w:hAnsi="Arial" w:cs="Arial"/>
                          <w:b/>
                          <w:bCs/>
                          <w:sz w:val="24"/>
                          <w:szCs w:val="24"/>
                        </w:rPr>
                        <w:t xml:space="preserve"> atentando para o seu contexto de produção e circulação.</w:t>
                      </w:r>
                    </w:p>
                  </w:txbxContent>
                </v:textbox>
                <w10:anchorlock/>
              </v:rect>
            </w:pict>
          </mc:Fallback>
        </mc:AlternateContent>
      </w:r>
    </w:p>
    <w:p w:rsidR="008E3F4D" w:rsidRPr="00480DF2" w:rsidRDefault="008E3F4D" w:rsidP="008E3F4D">
      <w:pPr>
        <w:tabs>
          <w:tab w:val="left" w:pos="1365"/>
        </w:tabs>
        <w:spacing w:after="0" w:line="240" w:lineRule="auto"/>
        <w:ind w:left="-142"/>
        <w:contextualSpacing/>
        <w:jc w:val="both"/>
        <w:rPr>
          <w:rFonts w:ascii="Arial" w:hAnsi="Arial" w:cs="Arial"/>
          <w:bCs/>
        </w:rPr>
      </w:pPr>
    </w:p>
    <w:p w:rsidR="008E3F4D" w:rsidRPr="00480DF2" w:rsidRDefault="008E3F4D" w:rsidP="008E3F4D">
      <w:pPr>
        <w:tabs>
          <w:tab w:val="left" w:pos="1365"/>
        </w:tabs>
        <w:spacing w:line="360" w:lineRule="auto"/>
        <w:ind w:left="-142"/>
        <w:contextualSpacing/>
        <w:jc w:val="both"/>
        <w:rPr>
          <w:rFonts w:ascii="Arial" w:hAnsi="Arial" w:cs="Arial"/>
          <w:b/>
          <w:bCs/>
          <w:sz w:val="24"/>
          <w:szCs w:val="24"/>
        </w:rPr>
      </w:pPr>
    </w:p>
    <w:p w:rsidR="008E3F4D" w:rsidRPr="00480DF2" w:rsidRDefault="008E3F4D" w:rsidP="008E3F4D">
      <w:pPr>
        <w:tabs>
          <w:tab w:val="left" w:pos="1365"/>
        </w:tabs>
        <w:spacing w:line="360" w:lineRule="auto"/>
        <w:ind w:left="-142"/>
        <w:contextualSpacing/>
        <w:jc w:val="both"/>
        <w:rPr>
          <w:rFonts w:ascii="Arial" w:hAnsi="Arial" w:cs="Arial"/>
          <w:b/>
          <w:bCs/>
          <w:sz w:val="24"/>
          <w:szCs w:val="24"/>
        </w:rPr>
      </w:pPr>
    </w:p>
    <w:p w:rsidR="008E3F4D" w:rsidRPr="00480DF2" w:rsidRDefault="008E3F4D" w:rsidP="008E3F4D">
      <w:pPr>
        <w:tabs>
          <w:tab w:val="left" w:pos="1365"/>
        </w:tabs>
        <w:spacing w:line="360" w:lineRule="auto"/>
        <w:ind w:left="-142"/>
        <w:contextualSpacing/>
        <w:jc w:val="both"/>
        <w:rPr>
          <w:rFonts w:ascii="Arial" w:hAnsi="Arial" w:cs="Arial"/>
          <w:b/>
          <w:bCs/>
          <w:sz w:val="24"/>
          <w:szCs w:val="24"/>
        </w:rPr>
      </w:pPr>
      <w:r w:rsidRPr="00480DF2">
        <w:rPr>
          <w:rFonts w:ascii="Arial" w:hAnsi="Arial" w:cs="Arial"/>
          <w:b/>
          <w:bCs/>
          <w:sz w:val="24"/>
          <w:szCs w:val="24"/>
        </w:rPr>
        <w:t>Encaminhamento</w:t>
      </w:r>
    </w:p>
    <w:p w:rsidR="008E3F4D" w:rsidRPr="00480DF2" w:rsidRDefault="008E3F4D" w:rsidP="008E3F4D">
      <w:pPr>
        <w:tabs>
          <w:tab w:val="left" w:pos="851"/>
        </w:tabs>
        <w:spacing w:after="0" w:line="360" w:lineRule="auto"/>
        <w:contextualSpacing/>
        <w:jc w:val="both"/>
        <w:rPr>
          <w:rFonts w:ascii="Arial" w:hAnsi="Arial" w:cs="Arial"/>
          <w:bCs/>
          <w:spacing w:val="-4"/>
          <w:sz w:val="24"/>
          <w:szCs w:val="24"/>
        </w:rPr>
      </w:pPr>
      <w:r w:rsidRPr="00480DF2">
        <w:rPr>
          <w:rFonts w:ascii="Arial" w:hAnsi="Arial" w:cs="Arial"/>
          <w:bCs/>
          <w:spacing w:val="-4"/>
          <w:sz w:val="24"/>
          <w:szCs w:val="24"/>
        </w:rPr>
        <w:tab/>
        <w:t xml:space="preserve">Nesse momento da proposta, o acervo de jornais e revistas já deve estar exposto na sala de aula para o manuseio dos alunos. Agora, o professor prepara o encontro do aluno com o gênero. Destacamos que nesta seção, conforme </w:t>
      </w:r>
      <w:proofErr w:type="spellStart"/>
      <w:r w:rsidRPr="00480DF2">
        <w:rPr>
          <w:rFonts w:ascii="Arial" w:hAnsi="Arial" w:cs="Arial"/>
          <w:bCs/>
          <w:spacing w:val="-4"/>
          <w:sz w:val="24"/>
          <w:szCs w:val="24"/>
        </w:rPr>
        <w:t>Hila</w:t>
      </w:r>
      <w:proofErr w:type="spellEnd"/>
      <w:r w:rsidRPr="00480DF2">
        <w:rPr>
          <w:rFonts w:ascii="Arial" w:hAnsi="Arial" w:cs="Arial"/>
          <w:bCs/>
          <w:spacing w:val="-4"/>
          <w:sz w:val="24"/>
          <w:szCs w:val="24"/>
        </w:rPr>
        <w:t xml:space="preserve"> (2009), devemos questionar sobre elementos que envolvem o contexto de produção do gênero, de modo geral. Assim, apresentamos algumas questões relacionadas ao contexto de produção e concernentes à carta do leitor, para, em outro momento, trabalharmos com questões de compreensão específicas do gênero discursivo escolhido para a aula. Essas atividades devem ser realizadas em grupo, com as mesmas equipes já organizadas anteriormente. O professor deve estabelecer um tempo para a realização da tarefa. Sugerimos 15 min. (as perguntas devem ser entregues numa folha impressa aos alunos) para as equipes responderem e mais 15 min. para a apresentação. Nos 20 min. restantes, a professora deve fazer a síntese das apresentações, corrigindo e complementando, se necessário, com as informações que ficaram faltando, sempre relacionando com as respostas dos alunos.</w:t>
      </w:r>
    </w:p>
    <w:p w:rsidR="008E3F4D" w:rsidRPr="00480DF2" w:rsidRDefault="008E3F4D" w:rsidP="008E3F4D">
      <w:pPr>
        <w:tabs>
          <w:tab w:val="left" w:pos="851"/>
        </w:tabs>
        <w:spacing w:after="0" w:line="360" w:lineRule="auto"/>
        <w:contextualSpacing/>
        <w:jc w:val="both"/>
        <w:rPr>
          <w:rFonts w:ascii="Arial" w:hAnsi="Arial" w:cs="Arial"/>
          <w:b/>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7366"/>
          <w:jc w:val="center"/>
        </w:trPr>
        <w:tc>
          <w:tcPr>
            <w:tcW w:w="8644" w:type="dxa"/>
            <w:shd w:val="clear" w:color="auto" w:fill="auto"/>
          </w:tcPr>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lastRenderedPageBreak/>
              <w:t>1-Relacionem nomes de revistas e jornais que conhecem.</w:t>
            </w:r>
          </w:p>
          <w:p w:rsidR="008E3F4D" w:rsidRPr="00480DF2" w:rsidRDefault="008E3F4D" w:rsidP="00520A66">
            <w:pPr>
              <w:pStyle w:val="PargrafodaLista"/>
              <w:tabs>
                <w:tab w:val="left" w:pos="1365"/>
              </w:tabs>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2-Vocês leem sempre algum desses periódicos? Em caso afirmativo, qual e em             que contexto?</w:t>
            </w:r>
          </w:p>
          <w:p w:rsidR="008E3F4D" w:rsidRPr="00480DF2" w:rsidRDefault="008E3F4D" w:rsidP="00520A66">
            <w:pPr>
              <w:pStyle w:val="PargrafodaLista"/>
              <w:tabs>
                <w:tab w:val="left" w:pos="1365"/>
              </w:tabs>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3-Vocês podem elencar alguns gêneros, publicados na mídia impressa, que estão lendo neste momento e também online que vocês já estudaram ou leram? Escolham um deles e façam um comentário sobre o que conhecem sobre esse gênero.</w:t>
            </w:r>
          </w:p>
          <w:p w:rsidR="008E3F4D" w:rsidRPr="00480DF2" w:rsidRDefault="008E3F4D" w:rsidP="00520A66">
            <w:pPr>
              <w:pStyle w:val="PargrafodaLista"/>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4-Vocês já estudaram um gênero discursivo denominado carta do leitor? Em caso afirmativo, explique com suas palavras como definiria esse gênero, levando em conta:</w:t>
            </w:r>
          </w:p>
          <w:p w:rsidR="008E3F4D" w:rsidRPr="00480DF2" w:rsidRDefault="008E3F4D" w:rsidP="00520A66">
            <w:pPr>
              <w:pStyle w:val="PargrafodaLista"/>
              <w:tabs>
                <w:tab w:val="left" w:pos="1365"/>
              </w:tabs>
              <w:spacing w:after="0" w:line="240" w:lineRule="auto"/>
              <w:ind w:left="0"/>
              <w:jc w:val="both"/>
              <w:rPr>
                <w:rFonts w:ascii="Arial" w:hAnsi="Arial" w:cs="Arial"/>
                <w:bCs/>
              </w:rPr>
            </w:pPr>
            <w:proofErr w:type="spellStart"/>
            <w:proofErr w:type="gramStart"/>
            <w:r w:rsidRPr="00480DF2">
              <w:rPr>
                <w:rFonts w:ascii="Arial" w:hAnsi="Arial" w:cs="Arial"/>
                <w:bCs/>
              </w:rPr>
              <w:t>a</w:t>
            </w:r>
            <w:proofErr w:type="gramEnd"/>
            <w:r w:rsidRPr="00480DF2">
              <w:rPr>
                <w:rFonts w:ascii="Arial" w:hAnsi="Arial" w:cs="Arial"/>
                <w:bCs/>
              </w:rPr>
              <w:t>-Onde</w:t>
            </w:r>
            <w:proofErr w:type="spellEnd"/>
            <w:r w:rsidRPr="00480DF2">
              <w:rPr>
                <w:rFonts w:ascii="Arial" w:hAnsi="Arial" w:cs="Arial"/>
                <w:bCs/>
              </w:rPr>
              <w:t xml:space="preserve"> encontramos esse gênero? </w:t>
            </w:r>
          </w:p>
          <w:p w:rsidR="008E3F4D" w:rsidRPr="00480DF2" w:rsidRDefault="008E3F4D" w:rsidP="00520A66">
            <w:pPr>
              <w:pStyle w:val="PargrafodaLista"/>
              <w:tabs>
                <w:tab w:val="left" w:pos="1365"/>
              </w:tabs>
              <w:spacing w:after="0" w:line="240" w:lineRule="auto"/>
              <w:ind w:left="0"/>
              <w:jc w:val="both"/>
              <w:rPr>
                <w:rFonts w:ascii="Arial" w:hAnsi="Arial" w:cs="Arial"/>
                <w:bCs/>
              </w:rPr>
            </w:pPr>
            <w:proofErr w:type="gramStart"/>
            <w:r w:rsidRPr="00480DF2">
              <w:rPr>
                <w:rFonts w:ascii="Arial" w:hAnsi="Arial" w:cs="Arial"/>
                <w:bCs/>
              </w:rPr>
              <w:t>b</w:t>
            </w:r>
            <w:proofErr w:type="gramEnd"/>
            <w:r w:rsidRPr="00480DF2">
              <w:rPr>
                <w:rFonts w:ascii="Arial" w:hAnsi="Arial" w:cs="Arial"/>
                <w:bCs/>
              </w:rPr>
              <w:t>-Qual o nome dado à seção em que a carta foi publicada e qual a sua localização no periódico analisado: começo, meio ou fim?</w:t>
            </w:r>
          </w:p>
          <w:p w:rsidR="008E3F4D" w:rsidRPr="00480DF2" w:rsidRDefault="008E3F4D" w:rsidP="00520A66">
            <w:pPr>
              <w:pStyle w:val="PargrafodaLista"/>
              <w:tabs>
                <w:tab w:val="left" w:pos="1365"/>
              </w:tabs>
              <w:spacing w:after="0" w:line="240" w:lineRule="auto"/>
              <w:ind w:left="0"/>
              <w:jc w:val="both"/>
              <w:rPr>
                <w:rFonts w:ascii="Arial" w:hAnsi="Arial" w:cs="Arial"/>
                <w:bCs/>
              </w:rPr>
            </w:pPr>
            <w:proofErr w:type="gramStart"/>
            <w:r w:rsidRPr="00480DF2">
              <w:rPr>
                <w:rFonts w:ascii="Arial" w:hAnsi="Arial" w:cs="Arial"/>
                <w:bCs/>
              </w:rPr>
              <w:t>c</w:t>
            </w:r>
            <w:proofErr w:type="gramEnd"/>
            <w:r w:rsidRPr="00480DF2">
              <w:rPr>
                <w:rFonts w:ascii="Arial" w:hAnsi="Arial" w:cs="Arial"/>
                <w:bCs/>
              </w:rPr>
              <w:t>-Quem escreve e para quem?</w:t>
            </w:r>
          </w:p>
          <w:p w:rsidR="008E3F4D" w:rsidRPr="00480DF2" w:rsidRDefault="008E3F4D" w:rsidP="00520A66">
            <w:pPr>
              <w:pStyle w:val="PargrafodaLista"/>
              <w:tabs>
                <w:tab w:val="left" w:pos="1365"/>
              </w:tabs>
              <w:spacing w:after="0" w:line="240" w:lineRule="auto"/>
              <w:ind w:left="0"/>
              <w:jc w:val="both"/>
              <w:rPr>
                <w:rFonts w:ascii="Arial" w:hAnsi="Arial" w:cs="Arial"/>
                <w:bCs/>
              </w:rPr>
            </w:pPr>
            <w:proofErr w:type="spellStart"/>
            <w:proofErr w:type="gramStart"/>
            <w:r w:rsidRPr="00480DF2">
              <w:rPr>
                <w:rFonts w:ascii="Arial" w:hAnsi="Arial" w:cs="Arial"/>
                <w:bCs/>
              </w:rPr>
              <w:t>d</w:t>
            </w:r>
            <w:proofErr w:type="gramEnd"/>
            <w:r w:rsidRPr="00480DF2">
              <w:rPr>
                <w:rFonts w:ascii="Arial" w:hAnsi="Arial" w:cs="Arial"/>
                <w:bCs/>
              </w:rPr>
              <w:t>-Qual</w:t>
            </w:r>
            <w:proofErr w:type="spellEnd"/>
            <w:r w:rsidRPr="00480DF2">
              <w:rPr>
                <w:rFonts w:ascii="Arial" w:hAnsi="Arial" w:cs="Arial"/>
                <w:bCs/>
              </w:rPr>
              <w:t xml:space="preserve"> a finalidade de quem escreve e de quem lê esse tipo de texto?</w:t>
            </w:r>
          </w:p>
          <w:p w:rsidR="008E3F4D" w:rsidRPr="00480DF2" w:rsidRDefault="008E3F4D" w:rsidP="00520A66">
            <w:pPr>
              <w:pStyle w:val="PargrafodaLista"/>
              <w:tabs>
                <w:tab w:val="left" w:pos="1365"/>
              </w:tabs>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5-Investiguem na revista ou no jornal que estão estudando e verifiquem quais são as regras determinadas por essa mídia que o leitor deve seguir para que tenha o seu texto publicado pela redação.</w:t>
            </w:r>
          </w:p>
          <w:p w:rsidR="008E3F4D" w:rsidRPr="00480DF2" w:rsidRDefault="008E3F4D" w:rsidP="00520A66">
            <w:pPr>
              <w:pStyle w:val="PargrafodaLista"/>
              <w:tabs>
                <w:tab w:val="left" w:pos="1365"/>
              </w:tabs>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6-Tendo por base essas imposições da mídia para a publicação das cartas, pensem em sua organização estrutural. É possível afirmamos que elas são publicadas da forma original que foram escritas pelos leitores? Comente.</w:t>
            </w:r>
          </w:p>
          <w:p w:rsidR="008E3F4D" w:rsidRPr="00480DF2" w:rsidRDefault="008E3F4D" w:rsidP="00520A66">
            <w:pPr>
              <w:pStyle w:val="PargrafodaLista"/>
              <w:spacing w:after="0" w:line="240" w:lineRule="auto"/>
              <w:ind w:left="0"/>
              <w:jc w:val="both"/>
              <w:rPr>
                <w:rFonts w:ascii="Arial" w:hAnsi="Arial" w:cs="Arial"/>
                <w:bCs/>
                <w:sz w:val="18"/>
              </w:rPr>
            </w:pPr>
          </w:p>
          <w:p w:rsidR="008E3F4D" w:rsidRPr="00480DF2" w:rsidRDefault="008E3F4D" w:rsidP="00520A66">
            <w:pPr>
              <w:pStyle w:val="PargrafodaLista"/>
              <w:tabs>
                <w:tab w:val="left" w:pos="1365"/>
              </w:tabs>
              <w:spacing w:after="0" w:line="240" w:lineRule="auto"/>
              <w:ind w:left="0"/>
              <w:jc w:val="both"/>
              <w:rPr>
                <w:rFonts w:ascii="Arial" w:hAnsi="Arial" w:cs="Arial"/>
                <w:bCs/>
              </w:rPr>
            </w:pPr>
            <w:r w:rsidRPr="00480DF2">
              <w:rPr>
                <w:rFonts w:ascii="Arial" w:hAnsi="Arial" w:cs="Arial"/>
                <w:bCs/>
              </w:rPr>
              <w:t>7- Agora, em relação às matérias publicadas na revista e/ou jornal, vocês consideram que são direcionadas para um público específico? Para responderem a esta questão, observem: o suporte (revista ou jornal), interlocutores (público leitor), conteúdo temático (política, economia, moda, saúde, sexo, esportes, música, etc.), nível de linguagem empregado (formal ou informal).</w:t>
            </w:r>
          </w:p>
        </w:tc>
      </w:tr>
    </w:tbl>
    <w:p w:rsidR="008E3F4D" w:rsidRPr="00480DF2" w:rsidRDefault="008E3F4D" w:rsidP="008E3F4D">
      <w:pPr>
        <w:tabs>
          <w:tab w:val="left" w:pos="709"/>
        </w:tabs>
        <w:spacing w:line="360" w:lineRule="auto"/>
        <w:contextualSpacing/>
        <w:jc w:val="both"/>
        <w:rPr>
          <w:rFonts w:ascii="Arial" w:hAnsi="Arial" w:cs="Arial"/>
          <w:bCs/>
          <w:sz w:val="24"/>
          <w:szCs w:val="24"/>
        </w:rPr>
      </w:pPr>
      <w:r w:rsidRPr="00480DF2">
        <w:rPr>
          <w:rFonts w:ascii="Arial" w:hAnsi="Arial" w:cs="Arial"/>
          <w:bCs/>
          <w:sz w:val="24"/>
          <w:szCs w:val="24"/>
        </w:rPr>
        <w:tab/>
        <w:t xml:space="preserve">Na próxima aula, como complementação desta etapa, sugerimos que o professor apresente a cópia de diferentes tipos de cartas, que poderão ser apresentados em </w:t>
      </w:r>
      <w:r w:rsidRPr="00480DF2">
        <w:rPr>
          <w:rFonts w:ascii="Arial" w:hAnsi="Arial" w:cs="Arial"/>
          <w:bCs/>
          <w:i/>
          <w:sz w:val="24"/>
          <w:szCs w:val="24"/>
        </w:rPr>
        <w:t>slides,</w:t>
      </w:r>
      <w:r w:rsidRPr="00480DF2">
        <w:rPr>
          <w:rFonts w:ascii="Arial" w:hAnsi="Arial" w:cs="Arial"/>
          <w:bCs/>
          <w:sz w:val="24"/>
          <w:szCs w:val="24"/>
        </w:rPr>
        <w:t xml:space="preserve"> caso a escola tenha o recurso do </w:t>
      </w:r>
      <w:proofErr w:type="spellStart"/>
      <w:r w:rsidRPr="00480DF2">
        <w:rPr>
          <w:rFonts w:ascii="Arial" w:hAnsi="Arial" w:cs="Arial"/>
          <w:bCs/>
          <w:i/>
          <w:sz w:val="24"/>
          <w:szCs w:val="24"/>
        </w:rPr>
        <w:t>datashow</w:t>
      </w:r>
      <w:proofErr w:type="spellEnd"/>
      <w:r w:rsidRPr="00480DF2">
        <w:rPr>
          <w:rFonts w:ascii="Arial" w:hAnsi="Arial" w:cs="Arial"/>
          <w:bCs/>
          <w:sz w:val="24"/>
          <w:szCs w:val="24"/>
        </w:rPr>
        <w:t xml:space="preserve"> ou em </w:t>
      </w:r>
      <w:r w:rsidRPr="00480DF2">
        <w:rPr>
          <w:rFonts w:ascii="Arial" w:hAnsi="Arial" w:cs="Arial"/>
          <w:bCs/>
          <w:i/>
          <w:sz w:val="24"/>
          <w:szCs w:val="24"/>
        </w:rPr>
        <w:t>xerox</w:t>
      </w:r>
      <w:r w:rsidRPr="00480DF2">
        <w:rPr>
          <w:rFonts w:ascii="Arial" w:hAnsi="Arial" w:cs="Arial"/>
          <w:bCs/>
          <w:sz w:val="24"/>
          <w:szCs w:val="24"/>
        </w:rPr>
        <w:t>. Após entregar uma cópia ou apresentar em slide, o professor deve ler os textos para os alunos e pedir que as equipes respondam aos questionamentos que lhes serão solicitados a seguir:</w:t>
      </w:r>
    </w:p>
    <w:p w:rsidR="008E3F4D" w:rsidRPr="00480DF2" w:rsidRDefault="008E3F4D" w:rsidP="008E3F4D">
      <w:pPr>
        <w:tabs>
          <w:tab w:val="left" w:pos="1365"/>
        </w:tabs>
        <w:spacing w:line="360" w:lineRule="auto"/>
        <w:contextualSpacing/>
        <w:jc w:val="both"/>
        <w:rPr>
          <w:rFonts w:ascii="Arial" w:hAnsi="Arial" w:cs="Arial"/>
          <w:bCs/>
          <w:sz w:val="24"/>
          <w:szCs w:val="24"/>
        </w:rPr>
      </w:pPr>
    </w:p>
    <w:p w:rsidR="008E3F4D" w:rsidRPr="00480DF2" w:rsidRDefault="008E3F4D" w:rsidP="008E3F4D">
      <w:pPr>
        <w:spacing w:after="0" w:line="360" w:lineRule="auto"/>
        <w:contextualSpacing/>
        <w:rPr>
          <w:rFonts w:ascii="Arial" w:hAnsi="Arial" w:cs="Arial"/>
        </w:rPr>
      </w:pPr>
      <w:r w:rsidRPr="00480DF2">
        <w:rPr>
          <w:rFonts w:ascii="Arial" w:hAnsi="Arial" w:cs="Arial"/>
          <w:b/>
          <w:bCs/>
        </w:rPr>
        <w:t>TEXTO A</w:t>
      </w:r>
    </w:p>
    <w:p w:rsidR="008E3F4D" w:rsidRPr="00480DF2" w:rsidRDefault="008E3F4D" w:rsidP="008E3F4D">
      <w:pPr>
        <w:tabs>
          <w:tab w:val="left" w:pos="1365"/>
        </w:tabs>
        <w:spacing w:after="0"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1129030"/>
                <wp:effectExtent l="13335" t="8255" r="8255" b="5715"/>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129030"/>
                        </a:xfrm>
                        <a:prstGeom prst="rect">
                          <a:avLst/>
                        </a:prstGeom>
                        <a:solidFill>
                          <a:srgbClr val="F79646"/>
                        </a:solidFill>
                        <a:ln w="6350">
                          <a:solidFill>
                            <a:srgbClr val="000000"/>
                          </a:solidFill>
                          <a:miter lim="800000"/>
                          <a:headEnd/>
                          <a:tailEnd/>
                        </a:ln>
                      </wps:spPr>
                      <wps:txbx>
                        <w:txbxContent>
                          <w:p w:rsidR="008E3F4D" w:rsidRPr="0085721B" w:rsidRDefault="008E3F4D" w:rsidP="008E3F4D">
                            <w:pPr>
                              <w:tabs>
                                <w:tab w:val="left" w:pos="1365"/>
                              </w:tabs>
                              <w:spacing w:line="240" w:lineRule="auto"/>
                              <w:jc w:val="both"/>
                              <w:rPr>
                                <w:rFonts w:ascii="Arial" w:hAnsi="Arial" w:cs="Arial"/>
                                <w:sz w:val="20"/>
                                <w:szCs w:val="20"/>
                              </w:rPr>
                            </w:pPr>
                            <w:r w:rsidRPr="0012266C">
                              <w:rPr>
                                <w:rFonts w:ascii="Arial" w:hAnsi="Arial" w:cs="Arial"/>
                                <w:sz w:val="20"/>
                                <w:szCs w:val="20"/>
                              </w:rPr>
                              <w:t xml:space="preserve">Maniçoba, 21 de julho de 1911. Meu pai: Há mais de um mês que aqui estou e creio que me tenho dado bem com o clima do sertão. Estou perfeitamente bom. Só agora tenho ensejo de escrever-lhe. Querendo, pode mandar montaria. Caso mande, peço-lhe que mande logo que receba esta carta, porque daqui para o fim do mês desejo voltar; se não vier portador de lá irei com Félix </w:t>
                            </w:r>
                            <w:proofErr w:type="spellStart"/>
                            <w:r w:rsidRPr="0012266C">
                              <w:rPr>
                                <w:rFonts w:ascii="Arial" w:hAnsi="Arial" w:cs="Arial"/>
                                <w:sz w:val="20"/>
                                <w:szCs w:val="20"/>
                              </w:rPr>
                              <w:t>Guengue</w:t>
                            </w:r>
                            <w:proofErr w:type="spellEnd"/>
                            <w:r w:rsidRPr="0012266C">
                              <w:rPr>
                                <w:rFonts w:ascii="Arial" w:hAnsi="Arial" w:cs="Arial"/>
                                <w:sz w:val="20"/>
                                <w:szCs w:val="20"/>
                              </w:rPr>
                              <w:t xml:space="preserve">. Encontrei-me com o padre João Inácio e com o José Leonardo. Ambos mandam-lhe lembranças. Adeus. Recomendações a todos. O filho e amigo </w:t>
                            </w:r>
                            <w:r w:rsidRPr="00292B82">
                              <w:rPr>
                                <w:rFonts w:ascii="Arial" w:hAnsi="Arial" w:cs="Arial"/>
                                <w:sz w:val="20"/>
                                <w:szCs w:val="20"/>
                              </w:rPr>
                              <w:t>Graciliano.</w:t>
                            </w:r>
                            <w:r>
                              <w:rPr>
                                <w:rFonts w:ascii="Arial" w:hAnsi="Arial" w:cs="Arial"/>
                                <w:sz w:val="20"/>
                                <w:szCs w:val="20"/>
                              </w:rPr>
                              <w:t xml:space="preserve"> </w:t>
                            </w:r>
                            <w:r w:rsidRPr="00292B82">
                              <w:rPr>
                                <w:rFonts w:ascii="Arial" w:hAnsi="Arial" w:cs="Arial"/>
                                <w:sz w:val="20"/>
                                <w:szCs w:val="20"/>
                              </w:rPr>
                              <w:t>(Ramos, Graciliano</w:t>
                            </w:r>
                            <w:r w:rsidRPr="00A87692">
                              <w:rPr>
                                <w:rFonts w:ascii="Arial" w:hAnsi="Arial" w:cs="Arial"/>
                                <w:sz w:val="20"/>
                                <w:szCs w:val="20"/>
                              </w:rPr>
                              <w:t>.</w:t>
                            </w:r>
                            <w:r>
                              <w:rPr>
                                <w:rFonts w:ascii="Arial" w:hAnsi="Arial" w:cs="Arial"/>
                                <w:b/>
                                <w:sz w:val="20"/>
                                <w:szCs w:val="20"/>
                              </w:rPr>
                              <w:t xml:space="preserve"> Cartas</w:t>
                            </w:r>
                            <w:r w:rsidRPr="00292B82">
                              <w:rPr>
                                <w:rFonts w:ascii="Arial" w:hAnsi="Arial" w:cs="Arial"/>
                                <w:sz w:val="20"/>
                                <w:szCs w:val="20"/>
                              </w:rPr>
                              <w:t>.</w:t>
                            </w:r>
                            <w:r>
                              <w:rPr>
                                <w:rFonts w:ascii="Arial" w:hAnsi="Arial" w:cs="Arial"/>
                                <w:b/>
                                <w:sz w:val="20"/>
                                <w:szCs w:val="20"/>
                              </w:rPr>
                              <w:t xml:space="preserve"> </w:t>
                            </w:r>
                            <w:r>
                              <w:rPr>
                                <w:rFonts w:ascii="Arial" w:hAnsi="Arial" w:cs="Arial"/>
                                <w:sz w:val="20"/>
                                <w:szCs w:val="20"/>
                              </w:rPr>
                              <w:t>São Paulo: Record, 2011).</w:t>
                            </w:r>
                          </w:p>
                          <w:p w:rsidR="008E3F4D" w:rsidRDefault="008E3F4D" w:rsidP="008E3F4D"/>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Caixa de texto 53" o:spid="_x0000_s1032" type="#_x0000_t202" style="width:453.55pt;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" fillcolor="#f79646" strokeweight=".5pt">
                <v:textbox>
                  <w:txbxContent>
                    <w:p w:rsidR="008E3F4D" w:rsidRPr="0085721B" w:rsidRDefault="008E3F4D" w:rsidP="008E3F4D">
                      <w:pPr>
                        <w:tabs>
                          <w:tab w:val="left" w:pos="1365"/>
                        </w:tabs>
                        <w:spacing w:line="240" w:lineRule="auto"/>
                        <w:jc w:val="both"/>
                        <w:rPr>
                          <w:rFonts w:ascii="Arial" w:hAnsi="Arial" w:cs="Arial"/>
                          <w:sz w:val="20"/>
                          <w:szCs w:val="20"/>
                        </w:rPr>
                      </w:pPr>
                      <w:r w:rsidRPr="0012266C">
                        <w:rPr>
                          <w:rFonts w:ascii="Arial" w:hAnsi="Arial" w:cs="Arial"/>
                          <w:sz w:val="20"/>
                          <w:szCs w:val="20"/>
                        </w:rPr>
                        <w:t xml:space="preserve">Maniçoba, 21 de julho de 1911. Meu pai: Há mais de um mês que aqui estou e creio que me tenho dado bem com o clima do sertão. Estou perfeitamente bom. Só agora tenho ensejo de escrever-lhe. Querendo, pode mandar montaria. Caso mande, peço-lhe que mande logo que receba esta carta, porque daqui para o fim do mês desejo voltar; se não vier portador de lá irei com Félix Guengue. Encontrei-me com o padre João Inácio e com o José Leonardo. Ambos mandam-lhe lembranças. Adeus. Recomendações a todos. O filho e amigo </w:t>
                      </w:r>
                      <w:r w:rsidRPr="00292B82">
                        <w:rPr>
                          <w:rFonts w:ascii="Arial" w:hAnsi="Arial" w:cs="Arial"/>
                          <w:sz w:val="20"/>
                          <w:szCs w:val="20"/>
                        </w:rPr>
                        <w:t>Graciliano.</w:t>
                      </w:r>
                      <w:r>
                        <w:rPr>
                          <w:rFonts w:ascii="Arial" w:hAnsi="Arial" w:cs="Arial"/>
                          <w:sz w:val="20"/>
                          <w:szCs w:val="20"/>
                        </w:rPr>
                        <w:t xml:space="preserve"> </w:t>
                      </w:r>
                      <w:r w:rsidRPr="00292B82">
                        <w:rPr>
                          <w:rFonts w:ascii="Arial" w:hAnsi="Arial" w:cs="Arial"/>
                          <w:sz w:val="20"/>
                          <w:szCs w:val="20"/>
                        </w:rPr>
                        <w:t>(Ramos, Graciliano</w:t>
                      </w:r>
                      <w:r w:rsidRPr="00A87692">
                        <w:rPr>
                          <w:rFonts w:ascii="Arial" w:hAnsi="Arial" w:cs="Arial"/>
                          <w:sz w:val="20"/>
                          <w:szCs w:val="20"/>
                        </w:rPr>
                        <w:t>.</w:t>
                      </w:r>
                      <w:r>
                        <w:rPr>
                          <w:rFonts w:ascii="Arial" w:hAnsi="Arial" w:cs="Arial"/>
                          <w:b/>
                          <w:sz w:val="20"/>
                          <w:szCs w:val="20"/>
                        </w:rPr>
                        <w:t xml:space="preserve"> Cartas</w:t>
                      </w:r>
                      <w:r w:rsidRPr="00292B82">
                        <w:rPr>
                          <w:rFonts w:ascii="Arial" w:hAnsi="Arial" w:cs="Arial"/>
                          <w:sz w:val="20"/>
                          <w:szCs w:val="20"/>
                        </w:rPr>
                        <w:t>.</w:t>
                      </w:r>
                      <w:r>
                        <w:rPr>
                          <w:rFonts w:ascii="Arial" w:hAnsi="Arial" w:cs="Arial"/>
                          <w:b/>
                          <w:sz w:val="20"/>
                          <w:szCs w:val="20"/>
                        </w:rPr>
                        <w:t xml:space="preserve"> </w:t>
                      </w:r>
                      <w:r>
                        <w:rPr>
                          <w:rFonts w:ascii="Arial" w:hAnsi="Arial" w:cs="Arial"/>
                          <w:sz w:val="20"/>
                          <w:szCs w:val="20"/>
                        </w:rPr>
                        <w:t>São Paulo: Record, 2011).</w:t>
                      </w:r>
                    </w:p>
                    <w:p w:rsidR="008E3F4D" w:rsidRDefault="008E3F4D" w:rsidP="008E3F4D"/>
                  </w:txbxContent>
                </v:textbox>
                <w10:anchorlock/>
              </v:shape>
            </w:pict>
          </mc:Fallback>
        </mc:AlternateContent>
      </w:r>
    </w:p>
    <w:p w:rsidR="008E3F4D" w:rsidRPr="00480DF2" w:rsidRDefault="008E3F4D" w:rsidP="008E3F4D">
      <w:pPr>
        <w:tabs>
          <w:tab w:val="left" w:pos="1365"/>
        </w:tabs>
        <w:spacing w:line="240" w:lineRule="auto"/>
        <w:contextualSpacing/>
        <w:jc w:val="both"/>
        <w:rPr>
          <w:rFonts w:ascii="Arial" w:hAnsi="Arial" w:cs="Arial"/>
          <w:bCs/>
          <w:sz w:val="18"/>
          <w:szCs w:val="18"/>
        </w:rPr>
      </w:pPr>
      <w:r w:rsidRPr="00480DF2">
        <w:rPr>
          <w:rFonts w:ascii="Arial" w:hAnsi="Arial" w:cs="Arial"/>
          <w:bCs/>
          <w:sz w:val="18"/>
          <w:szCs w:val="18"/>
        </w:rPr>
        <w:t>Fonte: Ramos (2011, p. 13).</w:t>
      </w:r>
    </w:p>
    <w:p w:rsidR="008E3F4D" w:rsidRPr="00480DF2" w:rsidRDefault="008E3F4D" w:rsidP="008E3F4D">
      <w:pPr>
        <w:tabs>
          <w:tab w:val="left" w:pos="1365"/>
        </w:tabs>
        <w:spacing w:line="360" w:lineRule="auto"/>
        <w:contextualSpacing/>
        <w:jc w:val="both"/>
        <w:rPr>
          <w:rFonts w:ascii="Arial" w:hAnsi="Arial" w:cs="Arial"/>
          <w:bCs/>
          <w:sz w:val="18"/>
          <w:szCs w:val="18"/>
        </w:rPr>
      </w:pPr>
    </w:p>
    <w:p w:rsidR="00EE0A71" w:rsidRDefault="00EE0A71" w:rsidP="008E3F4D">
      <w:pPr>
        <w:tabs>
          <w:tab w:val="left" w:pos="1365"/>
        </w:tabs>
        <w:spacing w:after="0" w:line="360" w:lineRule="auto"/>
        <w:contextualSpacing/>
        <w:jc w:val="both"/>
        <w:rPr>
          <w:rFonts w:ascii="Arial" w:hAnsi="Arial" w:cs="Arial"/>
          <w:b/>
          <w:bCs/>
        </w:rPr>
      </w:pPr>
    </w:p>
    <w:p w:rsidR="00EE0A71" w:rsidRDefault="00EE0A71" w:rsidP="008E3F4D">
      <w:pPr>
        <w:tabs>
          <w:tab w:val="left" w:pos="1365"/>
        </w:tabs>
        <w:spacing w:after="0" w:line="360" w:lineRule="auto"/>
        <w:contextualSpacing/>
        <w:jc w:val="both"/>
        <w:rPr>
          <w:rFonts w:ascii="Arial" w:hAnsi="Arial" w:cs="Arial"/>
          <w:b/>
          <w:bCs/>
        </w:rPr>
      </w:pPr>
    </w:p>
    <w:p w:rsidR="00EE0A71" w:rsidRDefault="00EE0A71" w:rsidP="008E3F4D">
      <w:pPr>
        <w:tabs>
          <w:tab w:val="left" w:pos="1365"/>
        </w:tabs>
        <w:spacing w:after="0" w:line="360" w:lineRule="auto"/>
        <w:contextualSpacing/>
        <w:jc w:val="both"/>
        <w:rPr>
          <w:rFonts w:ascii="Arial" w:hAnsi="Arial" w:cs="Arial"/>
          <w:b/>
          <w:bCs/>
        </w:rPr>
      </w:pPr>
    </w:p>
    <w:p w:rsidR="008E3F4D" w:rsidRPr="00480DF2" w:rsidRDefault="008E3F4D" w:rsidP="008E3F4D">
      <w:pPr>
        <w:tabs>
          <w:tab w:val="left" w:pos="1365"/>
        </w:tabs>
        <w:spacing w:after="0" w:line="360" w:lineRule="auto"/>
        <w:contextualSpacing/>
        <w:jc w:val="both"/>
        <w:rPr>
          <w:rFonts w:ascii="Arial" w:hAnsi="Arial" w:cs="Arial"/>
          <w:bCs/>
          <w:sz w:val="18"/>
          <w:szCs w:val="18"/>
        </w:rPr>
      </w:pPr>
      <w:r w:rsidRPr="00480DF2">
        <w:rPr>
          <w:rFonts w:ascii="Arial" w:hAnsi="Arial" w:cs="Arial"/>
          <w:b/>
          <w:bCs/>
        </w:rPr>
        <w:lastRenderedPageBreak/>
        <w:t>TEXTO B</w:t>
      </w:r>
    </w:p>
    <w:p w:rsidR="008E3F4D" w:rsidRPr="00480DF2" w:rsidRDefault="008E3F4D" w:rsidP="008E3F4D">
      <w:pPr>
        <w:tabs>
          <w:tab w:val="left" w:pos="1365"/>
        </w:tabs>
        <w:spacing w:after="0"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628650"/>
                <wp:effectExtent l="13335" t="6985" r="8255" b="12065"/>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628650"/>
                        </a:xfrm>
                        <a:prstGeom prst="rect">
                          <a:avLst/>
                        </a:prstGeom>
                        <a:solidFill>
                          <a:srgbClr val="F79646"/>
                        </a:solidFill>
                        <a:ln w="6350">
                          <a:solidFill>
                            <a:srgbClr val="000000"/>
                          </a:solidFill>
                          <a:miter lim="800000"/>
                          <a:headEnd/>
                          <a:tailEnd/>
                        </a:ln>
                      </wps:spPr>
                      <wps:txbx>
                        <w:txbxContent>
                          <w:p w:rsidR="008E3F4D" w:rsidRPr="00145093" w:rsidRDefault="008E3F4D" w:rsidP="008E3F4D">
                            <w:pPr>
                              <w:spacing w:line="240" w:lineRule="auto"/>
                              <w:jc w:val="both"/>
                              <w:rPr>
                                <w:rFonts w:ascii="Arial" w:hAnsi="Arial" w:cs="Arial"/>
                                <w:b/>
                              </w:rPr>
                            </w:pPr>
                            <w:r>
                              <w:t>“</w:t>
                            </w:r>
                            <w:r w:rsidRPr="00145093">
                              <w:rPr>
                                <w:rFonts w:ascii="Arial" w:hAnsi="Arial" w:cs="Arial"/>
                                <w:sz w:val="20"/>
                                <w:szCs w:val="20"/>
                              </w:rPr>
                              <w:t xml:space="preserve">Olá, </w:t>
                            </w:r>
                            <w:proofErr w:type="spellStart"/>
                            <w:r w:rsidRPr="00145093">
                              <w:rPr>
                                <w:rFonts w:ascii="Arial" w:hAnsi="Arial" w:cs="Arial"/>
                                <w:b/>
                                <w:sz w:val="20"/>
                                <w:szCs w:val="20"/>
                              </w:rPr>
                              <w:t>tt</w:t>
                            </w:r>
                            <w:proofErr w:type="spellEnd"/>
                            <w:r w:rsidRPr="00145093">
                              <w:rPr>
                                <w:rFonts w:ascii="Arial" w:hAnsi="Arial" w:cs="Arial"/>
                                <w:b/>
                                <w:sz w:val="20"/>
                                <w:szCs w:val="20"/>
                              </w:rPr>
                              <w:t xml:space="preserve">! </w:t>
                            </w:r>
                            <w:r w:rsidRPr="00145093">
                              <w:rPr>
                                <w:rFonts w:ascii="Arial" w:hAnsi="Arial" w:cs="Arial"/>
                                <w:sz w:val="20"/>
                                <w:szCs w:val="20"/>
                              </w:rPr>
                              <w:t xml:space="preserve">Queria agradecer por vocês serem tão antenadas tanto na moda, quanto na vida dos famosos. Que tal na próxima capa ser da Ariana Grande e ter um pôster da </w:t>
                            </w:r>
                            <w:proofErr w:type="spellStart"/>
                            <w:r w:rsidRPr="00145093">
                              <w:rPr>
                                <w:rFonts w:ascii="Arial" w:hAnsi="Arial" w:cs="Arial"/>
                                <w:i/>
                                <w:sz w:val="20"/>
                                <w:szCs w:val="20"/>
                              </w:rPr>
                              <w:t>One</w:t>
                            </w:r>
                            <w:proofErr w:type="spellEnd"/>
                            <w:r w:rsidRPr="00145093">
                              <w:rPr>
                                <w:rFonts w:ascii="Arial" w:hAnsi="Arial" w:cs="Arial"/>
                                <w:i/>
                                <w:sz w:val="20"/>
                                <w:szCs w:val="20"/>
                              </w:rPr>
                              <w:t xml:space="preserve"> </w:t>
                            </w:r>
                            <w:proofErr w:type="spellStart"/>
                            <w:r w:rsidRPr="00145093">
                              <w:rPr>
                                <w:rFonts w:ascii="Arial" w:hAnsi="Arial" w:cs="Arial"/>
                                <w:i/>
                                <w:sz w:val="20"/>
                                <w:szCs w:val="20"/>
                              </w:rPr>
                              <w:t>Direction</w:t>
                            </w:r>
                            <w:proofErr w:type="spellEnd"/>
                            <w:r w:rsidRPr="00145093">
                              <w:rPr>
                                <w:rFonts w:ascii="Arial" w:hAnsi="Arial" w:cs="Arial"/>
                                <w:sz w:val="20"/>
                                <w:szCs w:val="20"/>
                              </w:rPr>
                              <w:t xml:space="preserve">?”, </w:t>
                            </w:r>
                            <w:r w:rsidRPr="00145093">
                              <w:rPr>
                                <w:rFonts w:ascii="Arial" w:hAnsi="Arial" w:cs="Arial"/>
                                <w:b/>
                                <w:sz w:val="20"/>
                                <w:szCs w:val="20"/>
                              </w:rPr>
                              <w:t>Giulia Simões, Araucária (PR)</w:t>
                            </w:r>
                          </w:p>
                        </w:txbxContent>
                      </wps:txbx>
                      <wps:bodyPr rot="0" vert="horz" wrap="square" lIns="91440" tIns="45720" rIns="91440" bIns="45720" anchor="t" anchorCtr="0" upright="1">
                        <a:noAutofit/>
                      </wps:bodyPr>
                    </wps:wsp>
                  </a:graphicData>
                </a:graphic>
              </wp:inline>
            </w:drawing>
          </mc:Choice>
          <mc:Fallback>
            <w:pict>
              <v:shape id="Caixa de texto 51" o:spid="_x0000_s1033" type="#_x0000_t202" style="width:453.5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" fillcolor="#f79646" strokeweight=".5pt">
                <v:textbox>
                  <w:txbxContent>
                    <w:p w:rsidR="008E3F4D" w:rsidRPr="00145093" w:rsidRDefault="008E3F4D" w:rsidP="008E3F4D">
                      <w:pPr>
                        <w:spacing w:line="240" w:lineRule="auto"/>
                        <w:jc w:val="both"/>
                        <w:rPr>
                          <w:rFonts w:ascii="Arial" w:hAnsi="Arial" w:cs="Arial"/>
                          <w:b/>
                        </w:rPr>
                      </w:pPr>
                      <w:r>
                        <w:t>“</w:t>
                      </w:r>
                      <w:r w:rsidRPr="00145093">
                        <w:rPr>
                          <w:rFonts w:ascii="Arial" w:hAnsi="Arial" w:cs="Arial"/>
                          <w:sz w:val="20"/>
                          <w:szCs w:val="20"/>
                        </w:rPr>
                        <w:t xml:space="preserve">Olá, </w:t>
                      </w:r>
                      <w:r w:rsidRPr="00145093">
                        <w:rPr>
                          <w:rFonts w:ascii="Arial" w:hAnsi="Arial" w:cs="Arial"/>
                          <w:b/>
                          <w:sz w:val="20"/>
                          <w:szCs w:val="20"/>
                        </w:rPr>
                        <w:t xml:space="preserve">tt! </w:t>
                      </w:r>
                      <w:r w:rsidRPr="00145093">
                        <w:rPr>
                          <w:rFonts w:ascii="Arial" w:hAnsi="Arial" w:cs="Arial"/>
                          <w:sz w:val="20"/>
                          <w:szCs w:val="20"/>
                        </w:rPr>
                        <w:t xml:space="preserve">Queria agradecer por vocês serem tão antenadas tanto na moda, quanto na vida dos famosos. Que tal na próxima capa ser da Ariana Grande e ter um pôster da </w:t>
                      </w:r>
                      <w:r w:rsidRPr="00145093">
                        <w:rPr>
                          <w:rFonts w:ascii="Arial" w:hAnsi="Arial" w:cs="Arial"/>
                          <w:i/>
                          <w:sz w:val="20"/>
                          <w:szCs w:val="20"/>
                        </w:rPr>
                        <w:t>One Direction</w:t>
                      </w:r>
                      <w:r w:rsidRPr="00145093">
                        <w:rPr>
                          <w:rFonts w:ascii="Arial" w:hAnsi="Arial" w:cs="Arial"/>
                          <w:sz w:val="20"/>
                          <w:szCs w:val="20"/>
                        </w:rPr>
                        <w:t xml:space="preserve">?”, </w:t>
                      </w:r>
                      <w:r w:rsidRPr="00145093">
                        <w:rPr>
                          <w:rFonts w:ascii="Arial" w:hAnsi="Arial" w:cs="Arial"/>
                          <w:b/>
                          <w:sz w:val="20"/>
                          <w:szCs w:val="20"/>
                        </w:rPr>
                        <w:t>Giulia Simões, Araucária (PR)</w:t>
                      </w:r>
                    </w:p>
                  </w:txbxContent>
                </v:textbox>
                <w10:anchorlock/>
              </v:shape>
            </w:pict>
          </mc:Fallback>
        </mc:AlternateContent>
      </w:r>
    </w:p>
    <w:p w:rsidR="008E3F4D" w:rsidRPr="00480DF2" w:rsidRDefault="008E3F4D" w:rsidP="008E3F4D">
      <w:pPr>
        <w:tabs>
          <w:tab w:val="left" w:pos="1365"/>
        </w:tabs>
        <w:spacing w:after="120" w:line="240" w:lineRule="auto"/>
        <w:contextualSpacing/>
        <w:jc w:val="both"/>
        <w:rPr>
          <w:rFonts w:ascii="Arial" w:hAnsi="Arial" w:cs="Arial"/>
          <w:bCs/>
          <w:lang w:val="en-US"/>
        </w:rPr>
      </w:pPr>
      <w:proofErr w:type="spellStart"/>
      <w:r w:rsidRPr="00480DF2">
        <w:rPr>
          <w:rFonts w:ascii="Arial" w:hAnsi="Arial" w:cs="Arial"/>
          <w:bCs/>
          <w:sz w:val="20"/>
          <w:szCs w:val="20"/>
          <w:lang w:val="en-US"/>
        </w:rPr>
        <w:t>Fonte</w:t>
      </w:r>
      <w:proofErr w:type="spellEnd"/>
      <w:r w:rsidRPr="00480DF2">
        <w:rPr>
          <w:rFonts w:ascii="Arial" w:hAnsi="Arial" w:cs="Arial"/>
          <w:bCs/>
          <w:sz w:val="20"/>
          <w:szCs w:val="20"/>
          <w:lang w:val="en-US"/>
        </w:rPr>
        <w:t xml:space="preserve">: </w:t>
      </w:r>
      <w:proofErr w:type="spellStart"/>
      <w:r w:rsidRPr="00480DF2">
        <w:rPr>
          <w:rFonts w:ascii="Arial" w:hAnsi="Arial" w:cs="Arial"/>
          <w:bCs/>
          <w:sz w:val="20"/>
          <w:szCs w:val="20"/>
          <w:lang w:val="en-US"/>
        </w:rPr>
        <w:t>Todateen</w:t>
      </w:r>
      <w:proofErr w:type="spellEnd"/>
      <w:r w:rsidRPr="00480DF2">
        <w:rPr>
          <w:rFonts w:ascii="Arial" w:hAnsi="Arial" w:cs="Arial"/>
          <w:bCs/>
          <w:sz w:val="20"/>
          <w:szCs w:val="20"/>
          <w:lang w:val="en-US"/>
        </w:rPr>
        <w:t xml:space="preserve"> (2014).</w:t>
      </w:r>
      <w:r w:rsidRPr="00480DF2">
        <w:rPr>
          <w:rFonts w:ascii="Arial" w:hAnsi="Arial" w:cs="Arial"/>
          <w:bCs/>
          <w:lang w:val="en-US"/>
        </w:rPr>
        <w:t xml:space="preserve"> </w:t>
      </w:r>
    </w:p>
    <w:p w:rsidR="008E3F4D" w:rsidRPr="00480DF2" w:rsidRDefault="008E3F4D" w:rsidP="008E3F4D">
      <w:pPr>
        <w:tabs>
          <w:tab w:val="left" w:pos="1365"/>
        </w:tabs>
        <w:spacing w:after="120" w:line="360" w:lineRule="auto"/>
        <w:contextualSpacing/>
        <w:jc w:val="both"/>
        <w:rPr>
          <w:rFonts w:ascii="Arial" w:hAnsi="Arial" w:cs="Arial"/>
          <w:bCs/>
          <w:lang w:val="en-US"/>
        </w:rPr>
      </w:pPr>
      <w:r w:rsidRPr="00480DF2">
        <w:rPr>
          <w:rFonts w:ascii="Arial" w:hAnsi="Arial" w:cs="Arial"/>
          <w:bCs/>
          <w:lang w:val="en-US"/>
        </w:rPr>
        <w:t xml:space="preserve">   </w:t>
      </w:r>
    </w:p>
    <w:p w:rsidR="008E3F4D" w:rsidRPr="00480DF2" w:rsidRDefault="008E3F4D" w:rsidP="008E3F4D">
      <w:pPr>
        <w:tabs>
          <w:tab w:val="left" w:pos="1365"/>
        </w:tabs>
        <w:spacing w:line="360" w:lineRule="auto"/>
        <w:contextualSpacing/>
        <w:jc w:val="both"/>
        <w:rPr>
          <w:rFonts w:ascii="Arial" w:hAnsi="Arial" w:cs="Arial"/>
          <w:b/>
          <w:bCs/>
          <w:lang w:val="en-US"/>
        </w:rPr>
      </w:pPr>
      <w:r w:rsidRPr="00480DF2">
        <w:rPr>
          <w:rFonts w:ascii="Arial" w:hAnsi="Arial" w:cs="Arial"/>
          <w:b/>
          <w:bCs/>
          <w:lang w:val="en-US"/>
        </w:rPr>
        <w:t>TEXTO C</w:t>
      </w:r>
    </w:p>
    <w:p w:rsidR="008E3F4D" w:rsidRPr="00480DF2" w:rsidRDefault="008E3F4D" w:rsidP="008E3F4D">
      <w:pPr>
        <w:tabs>
          <w:tab w:val="left" w:pos="1365"/>
        </w:tabs>
        <w:spacing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1409700"/>
                <wp:effectExtent l="13335" t="6350" r="8255" b="12700"/>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409700"/>
                        </a:xfrm>
                        <a:prstGeom prst="rect">
                          <a:avLst/>
                        </a:prstGeom>
                        <a:solidFill>
                          <a:srgbClr val="F79646"/>
                        </a:solidFill>
                        <a:ln w="6350">
                          <a:solidFill>
                            <a:srgbClr val="000000"/>
                          </a:solidFill>
                          <a:miter lim="800000"/>
                          <a:headEnd/>
                          <a:tailEnd/>
                        </a:ln>
                      </wps:spPr>
                      <wps:txbx>
                        <w:txbxContent>
                          <w:p w:rsidR="008E3F4D" w:rsidRPr="00163BA1" w:rsidRDefault="008E3F4D" w:rsidP="008E3F4D">
                            <w:pPr>
                              <w:spacing w:after="120" w:line="240" w:lineRule="auto"/>
                              <w:jc w:val="both"/>
                              <w:rPr>
                                <w:rFonts w:ascii="Arial" w:hAnsi="Arial" w:cs="Arial"/>
                                <w:sz w:val="20"/>
                                <w:szCs w:val="20"/>
                              </w:rPr>
                            </w:pPr>
                            <w:r>
                              <w:rPr>
                                <w:rFonts w:ascii="Arial" w:hAnsi="Arial" w:cs="Arial"/>
                                <w:sz w:val="20"/>
                                <w:szCs w:val="20"/>
                              </w:rPr>
                              <w:t>Curitiba</w:t>
                            </w:r>
                            <w:r w:rsidRPr="00163BA1">
                              <w:rPr>
                                <w:rFonts w:ascii="Arial" w:hAnsi="Arial" w:cs="Arial"/>
                                <w:sz w:val="20"/>
                                <w:szCs w:val="20"/>
                              </w:rPr>
                              <w:t>, 23 de junho de 2014.</w:t>
                            </w:r>
                          </w:p>
                          <w:p w:rsidR="008E3F4D" w:rsidRPr="00163BA1" w:rsidRDefault="008E3F4D" w:rsidP="008E3F4D">
                            <w:pPr>
                              <w:spacing w:after="120" w:line="240" w:lineRule="auto"/>
                              <w:jc w:val="both"/>
                              <w:rPr>
                                <w:rFonts w:ascii="Arial" w:hAnsi="Arial" w:cs="Arial"/>
                                <w:sz w:val="20"/>
                                <w:szCs w:val="20"/>
                              </w:rPr>
                            </w:pPr>
                            <w:r w:rsidRPr="00163BA1">
                              <w:rPr>
                                <w:rFonts w:ascii="Arial" w:hAnsi="Arial" w:cs="Arial"/>
                                <w:sz w:val="20"/>
                                <w:szCs w:val="20"/>
                              </w:rPr>
                              <w:t>Senhores professores, solicitamos o seu comparecimento para a nossa reunião pedagógica que ocorre todo fim de primeiro trimestre a fim de discutirmos o replanejamento e a organização das atividades referentes às comemorações do dia da Consciência Negra. Contamos com a sua presença para organizarmos a programação de todas as atividades que serão desenvolvidas durante o ano letivo.</w:t>
                            </w:r>
                          </w:p>
                          <w:p w:rsidR="008E3F4D" w:rsidRDefault="008E3F4D" w:rsidP="008E3F4D">
                            <w:pPr>
                              <w:spacing w:after="120" w:line="240" w:lineRule="auto"/>
                              <w:jc w:val="both"/>
                            </w:pPr>
                            <w:r w:rsidRPr="00163BA1">
                              <w:rPr>
                                <w:rFonts w:ascii="Arial" w:hAnsi="Arial" w:cs="Arial"/>
                                <w:sz w:val="20"/>
                                <w:szCs w:val="20"/>
                              </w:rPr>
                              <w:t>Atenciosamente, a direção.</w:t>
                            </w:r>
                          </w:p>
                        </w:txbxContent>
                      </wps:txbx>
                      <wps:bodyPr rot="0" vert="horz" wrap="square" lIns="91440" tIns="45720" rIns="91440" bIns="45720" anchor="t" anchorCtr="0" upright="1">
                        <a:noAutofit/>
                      </wps:bodyPr>
                    </wps:wsp>
                  </a:graphicData>
                </a:graphic>
              </wp:inline>
            </w:drawing>
          </mc:Choice>
          <mc:Fallback>
            <w:pict>
              <v:shape id="Caixa de texto 50" o:spid="_x0000_s1034" type="#_x0000_t202" style="width:453.5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" fillcolor="#f79646" strokeweight=".5pt">
                <v:textbox>
                  <w:txbxContent>
                    <w:p w:rsidR="008E3F4D" w:rsidRPr="00163BA1" w:rsidRDefault="008E3F4D" w:rsidP="008E3F4D">
                      <w:pPr>
                        <w:spacing w:after="120" w:line="240" w:lineRule="auto"/>
                        <w:jc w:val="both"/>
                        <w:rPr>
                          <w:rFonts w:ascii="Arial" w:hAnsi="Arial" w:cs="Arial"/>
                          <w:sz w:val="20"/>
                          <w:szCs w:val="20"/>
                        </w:rPr>
                      </w:pPr>
                      <w:r>
                        <w:rPr>
                          <w:rFonts w:ascii="Arial" w:hAnsi="Arial" w:cs="Arial"/>
                          <w:sz w:val="20"/>
                          <w:szCs w:val="20"/>
                        </w:rPr>
                        <w:t>Curitiba</w:t>
                      </w:r>
                      <w:r w:rsidRPr="00163BA1">
                        <w:rPr>
                          <w:rFonts w:ascii="Arial" w:hAnsi="Arial" w:cs="Arial"/>
                          <w:sz w:val="20"/>
                          <w:szCs w:val="20"/>
                        </w:rPr>
                        <w:t>, 23 de junho de 2014.</w:t>
                      </w:r>
                    </w:p>
                    <w:p w:rsidR="008E3F4D" w:rsidRPr="00163BA1" w:rsidRDefault="008E3F4D" w:rsidP="008E3F4D">
                      <w:pPr>
                        <w:spacing w:after="120" w:line="240" w:lineRule="auto"/>
                        <w:jc w:val="both"/>
                        <w:rPr>
                          <w:rFonts w:ascii="Arial" w:hAnsi="Arial" w:cs="Arial"/>
                          <w:sz w:val="20"/>
                          <w:szCs w:val="20"/>
                        </w:rPr>
                      </w:pPr>
                      <w:r w:rsidRPr="00163BA1">
                        <w:rPr>
                          <w:rFonts w:ascii="Arial" w:hAnsi="Arial" w:cs="Arial"/>
                          <w:sz w:val="20"/>
                          <w:szCs w:val="20"/>
                        </w:rPr>
                        <w:t>Senhores professores, solicitamos o seu comparecimento para a nossa reunião pedagógica que ocorre todo fim de primeiro trimestre a fim de discutirmos o replanejamento e a organização das atividades referentes às comemorações do dia da Consciência Negra. Contamos com a sua presença para organizarmos a programação de todas as atividades que serão desenvolvidas durante o ano letivo.</w:t>
                      </w:r>
                    </w:p>
                    <w:p w:rsidR="008E3F4D" w:rsidRDefault="008E3F4D" w:rsidP="008E3F4D">
                      <w:pPr>
                        <w:spacing w:after="120" w:line="240" w:lineRule="auto"/>
                        <w:jc w:val="both"/>
                      </w:pPr>
                      <w:r w:rsidRPr="00163BA1">
                        <w:rPr>
                          <w:rFonts w:ascii="Arial" w:hAnsi="Arial" w:cs="Arial"/>
                          <w:sz w:val="20"/>
                          <w:szCs w:val="20"/>
                        </w:rPr>
                        <w:t>Atenciosamente, a direção.</w:t>
                      </w:r>
                    </w:p>
                  </w:txbxContent>
                </v:textbox>
                <w10:anchorlock/>
              </v:shape>
            </w:pict>
          </mc:Fallback>
        </mc:AlternateContent>
      </w:r>
    </w:p>
    <w:p w:rsidR="008E3F4D" w:rsidRPr="00480DF2" w:rsidRDefault="008E3F4D" w:rsidP="008E3F4D">
      <w:pPr>
        <w:tabs>
          <w:tab w:val="left" w:pos="1365"/>
        </w:tabs>
        <w:spacing w:line="240" w:lineRule="auto"/>
        <w:contextualSpacing/>
        <w:jc w:val="both"/>
        <w:rPr>
          <w:rFonts w:ascii="Arial" w:hAnsi="Arial" w:cs="Arial"/>
          <w:b/>
          <w:bCs/>
          <w:sz w:val="20"/>
          <w:szCs w:val="20"/>
        </w:rPr>
      </w:pPr>
      <w:r w:rsidRPr="00480DF2">
        <w:rPr>
          <w:rFonts w:ascii="Arial" w:hAnsi="Arial" w:cs="Arial"/>
          <w:bCs/>
          <w:sz w:val="20"/>
          <w:szCs w:val="20"/>
        </w:rPr>
        <w:t>Fonte: Texto criado pela pesquisadora.</w:t>
      </w:r>
    </w:p>
    <w:p w:rsidR="008E3F4D" w:rsidRPr="00480DF2" w:rsidRDefault="008E3F4D" w:rsidP="008E3F4D">
      <w:pPr>
        <w:tabs>
          <w:tab w:val="left" w:pos="1365"/>
        </w:tabs>
        <w:spacing w:line="360" w:lineRule="auto"/>
        <w:contextualSpacing/>
        <w:jc w:val="both"/>
        <w:rPr>
          <w:rFonts w:ascii="Arial" w:hAnsi="Arial" w:cs="Arial"/>
          <w:b/>
          <w:bCs/>
        </w:rPr>
      </w:pPr>
    </w:p>
    <w:p w:rsidR="008E3F4D" w:rsidRPr="00480DF2" w:rsidRDefault="008E3F4D" w:rsidP="008E3F4D">
      <w:pPr>
        <w:tabs>
          <w:tab w:val="left" w:pos="1365"/>
        </w:tabs>
        <w:spacing w:line="360" w:lineRule="auto"/>
        <w:contextualSpacing/>
        <w:jc w:val="both"/>
        <w:rPr>
          <w:rFonts w:ascii="Arial" w:hAnsi="Arial" w:cs="Arial"/>
          <w:b/>
          <w:bCs/>
        </w:rPr>
      </w:pPr>
      <w:r w:rsidRPr="00480DF2">
        <w:rPr>
          <w:rFonts w:ascii="Arial" w:hAnsi="Arial" w:cs="Arial"/>
          <w:b/>
          <w:bCs/>
        </w:rPr>
        <w:t>TEXTO D</w:t>
      </w:r>
    </w:p>
    <w:p w:rsidR="008E3F4D" w:rsidRPr="00480DF2" w:rsidRDefault="008E3F4D" w:rsidP="008E3F4D">
      <w:pPr>
        <w:tabs>
          <w:tab w:val="left" w:pos="1365"/>
        </w:tabs>
        <w:spacing w:line="240" w:lineRule="auto"/>
        <w:contextualSpacing/>
        <w:jc w:val="both"/>
        <w:rPr>
          <w:rFonts w:ascii="Arial" w:hAnsi="Arial" w:cs="Arial"/>
          <w:bCs/>
          <w:sz w:val="20"/>
          <w:szCs w:val="20"/>
        </w:rPr>
      </w:pPr>
      <w:r>
        <w:rPr>
          <w:rFonts w:ascii="Arial" w:hAnsi="Arial" w:cs="Arial"/>
          <w:b/>
          <w:bCs/>
          <w:noProof/>
          <w:lang w:eastAsia="pt-BR"/>
        </w:rPr>
        <mc:AlternateContent>
          <mc:Choice Requires="wps">
            <w:drawing>
              <wp:inline distT="0" distB="0" distL="0" distR="0">
                <wp:extent cx="5760085" cy="847725"/>
                <wp:effectExtent l="13335" t="5080" r="8255" b="13970"/>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47725"/>
                        </a:xfrm>
                        <a:prstGeom prst="rect">
                          <a:avLst/>
                        </a:prstGeom>
                        <a:solidFill>
                          <a:srgbClr val="F79646"/>
                        </a:solidFill>
                        <a:ln w="3175" algn="ctr">
                          <a:solidFill>
                            <a:srgbClr val="000000"/>
                          </a:solidFill>
                          <a:miter lim="800000"/>
                          <a:headEnd/>
                          <a:tailEnd/>
                        </a:ln>
                      </wps:spPr>
                      <wps:txbx>
                        <w:txbxContent>
                          <w:p w:rsidR="008E3F4D" w:rsidRPr="00163BA1" w:rsidRDefault="008E3F4D" w:rsidP="008E3F4D">
                            <w:pPr>
                              <w:spacing w:line="240" w:lineRule="auto"/>
                              <w:ind w:left="-142"/>
                              <w:rPr>
                                <w:rFonts w:ascii="Arial" w:hAnsi="Arial" w:cs="Arial"/>
                                <w:b/>
                                <w:sz w:val="20"/>
                                <w:szCs w:val="20"/>
                              </w:rPr>
                            </w:pPr>
                            <w:r w:rsidRPr="00163BA1">
                              <w:rPr>
                                <w:rFonts w:ascii="Arial" w:hAnsi="Arial" w:cs="Arial"/>
                                <w:b/>
                                <w:sz w:val="20"/>
                                <w:szCs w:val="20"/>
                              </w:rPr>
                              <w:t>QUEIXA: ATENDIMENTO RUIM</w:t>
                            </w:r>
                          </w:p>
                          <w:p w:rsidR="008E3F4D" w:rsidRPr="00CD3F48" w:rsidRDefault="008E3F4D" w:rsidP="008E3F4D">
                            <w:pPr>
                              <w:spacing w:line="240" w:lineRule="auto"/>
                              <w:rPr>
                                <w:rFonts w:ascii="Arial" w:hAnsi="Arial" w:cs="Arial"/>
                                <w:sz w:val="20"/>
                                <w:szCs w:val="20"/>
                              </w:rPr>
                            </w:pPr>
                            <w:r w:rsidRPr="00163BA1">
                              <w:rPr>
                                <w:rFonts w:ascii="Arial" w:hAnsi="Arial" w:cs="Arial"/>
                                <w:sz w:val="20"/>
                                <w:szCs w:val="20"/>
                              </w:rPr>
                              <w:t>Restaurante Coco Bambu JK mostrou-se mal adaptado para atender clientes deficientes, após a espera por uma hora para conseguir uma mesa, localizada no andar superior e sem elevador para auxilia</w:t>
                            </w:r>
                            <w:r>
                              <w:rPr>
                                <w:rFonts w:ascii="Arial" w:hAnsi="Arial" w:cs="Arial"/>
                                <w:sz w:val="20"/>
                                <w:szCs w:val="20"/>
                              </w:rPr>
                              <w:t>r o deficiente. (</w:t>
                            </w:r>
                            <w:proofErr w:type="spellStart"/>
                            <w:r>
                              <w:rPr>
                                <w:rFonts w:ascii="Arial" w:hAnsi="Arial" w:cs="Arial"/>
                                <w:sz w:val="20"/>
                                <w:szCs w:val="20"/>
                              </w:rPr>
                              <w:t>Eni</w:t>
                            </w:r>
                            <w:proofErr w:type="spellEnd"/>
                            <w:r>
                              <w:rPr>
                                <w:rFonts w:ascii="Arial" w:hAnsi="Arial" w:cs="Arial"/>
                                <w:sz w:val="20"/>
                                <w:szCs w:val="20"/>
                              </w:rPr>
                              <w:t xml:space="preserve"> </w:t>
                            </w:r>
                            <w:proofErr w:type="spellStart"/>
                            <w:r>
                              <w:rPr>
                                <w:rFonts w:ascii="Arial" w:hAnsi="Arial" w:cs="Arial"/>
                                <w:sz w:val="20"/>
                                <w:szCs w:val="20"/>
                              </w:rPr>
                              <w:t>Matsunaga</w:t>
                            </w:r>
                            <w:proofErr w:type="spellEnd"/>
                            <w:r>
                              <w:rPr>
                                <w:rFonts w:ascii="Arial" w:hAnsi="Arial" w:cs="Arial"/>
                                <w:sz w:val="20"/>
                                <w:szCs w:val="20"/>
                              </w:rPr>
                              <w:t>)</w:t>
                            </w: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Pr="00163BA1" w:rsidRDefault="008E3F4D" w:rsidP="008E3F4D">
                            <w:pPr>
                              <w:spacing w:line="240" w:lineRule="auto"/>
                              <w:rPr>
                                <w:rFonts w:ascii="Arial" w:hAnsi="Arial" w:cs="Arial"/>
                                <w:sz w:val="20"/>
                                <w:szCs w:val="20"/>
                              </w:rPr>
                            </w:pPr>
                            <w:r w:rsidRPr="00163BA1">
                              <w:rPr>
                                <w:rFonts w:ascii="Arial" w:hAnsi="Arial" w:cs="Arial"/>
                                <w:sz w:val="20"/>
                                <w:szCs w:val="20"/>
                              </w:rPr>
                              <w:t>Lamenta o caso e diz cumprir regras de acessibilidade, mas admite erros operacionais.</w:t>
                            </w:r>
                          </w:p>
                          <w:p w:rsidR="008E3F4D" w:rsidRDefault="008E3F4D" w:rsidP="008E3F4D">
                            <w:pPr>
                              <w:jc w:val="center"/>
                            </w:pPr>
                          </w:p>
                        </w:txbxContent>
                      </wps:txbx>
                      <wps:bodyPr rot="0" vert="horz" wrap="square" lIns="91440" tIns="45720" rIns="91440" bIns="45720" anchor="ctr" anchorCtr="0" upright="1">
                        <a:noAutofit/>
                      </wps:bodyPr>
                    </wps:wsp>
                  </a:graphicData>
                </a:graphic>
              </wp:inline>
            </w:drawing>
          </mc:Choice>
          <mc:Fallback>
            <w:pict>
              <v:rect id="Retângulo 49" o:spid="_x0000_s1035" style="width:453.55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" fillcolor="#f79646" strokeweight=".25pt">
                <v:textbox>
                  <w:txbxContent>
                    <w:p w:rsidR="008E3F4D" w:rsidRPr="00163BA1" w:rsidRDefault="008E3F4D" w:rsidP="008E3F4D">
                      <w:pPr>
                        <w:spacing w:line="240" w:lineRule="auto"/>
                        <w:ind w:left="-142"/>
                        <w:rPr>
                          <w:rFonts w:ascii="Arial" w:hAnsi="Arial" w:cs="Arial"/>
                          <w:b/>
                          <w:sz w:val="20"/>
                          <w:szCs w:val="20"/>
                        </w:rPr>
                      </w:pPr>
                      <w:r w:rsidRPr="00163BA1">
                        <w:rPr>
                          <w:rFonts w:ascii="Arial" w:hAnsi="Arial" w:cs="Arial"/>
                          <w:b/>
                          <w:sz w:val="20"/>
                          <w:szCs w:val="20"/>
                        </w:rPr>
                        <w:t>QUEIXA: ATENDIMENTO RUIM</w:t>
                      </w:r>
                    </w:p>
                    <w:p w:rsidR="008E3F4D" w:rsidRPr="00CD3F48" w:rsidRDefault="008E3F4D" w:rsidP="008E3F4D">
                      <w:pPr>
                        <w:spacing w:line="240" w:lineRule="auto"/>
                        <w:rPr>
                          <w:rFonts w:ascii="Arial" w:hAnsi="Arial" w:cs="Arial"/>
                          <w:sz w:val="20"/>
                          <w:szCs w:val="20"/>
                        </w:rPr>
                      </w:pPr>
                      <w:r w:rsidRPr="00163BA1">
                        <w:rPr>
                          <w:rFonts w:ascii="Arial" w:hAnsi="Arial" w:cs="Arial"/>
                          <w:sz w:val="20"/>
                          <w:szCs w:val="20"/>
                        </w:rPr>
                        <w:t>Restaurante Coco Bambu JK mostrou-se mal adaptado para atender clientes deficientes, após a espera por uma hora para conseguir uma mesa, localizada no andar superior e sem elevador para auxilia</w:t>
                      </w:r>
                      <w:r>
                        <w:rPr>
                          <w:rFonts w:ascii="Arial" w:hAnsi="Arial" w:cs="Arial"/>
                          <w:sz w:val="20"/>
                          <w:szCs w:val="20"/>
                        </w:rPr>
                        <w:t>r o deficiente. (Eni Matsunaga)</w:t>
                      </w: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Default="008E3F4D" w:rsidP="008E3F4D">
                      <w:pPr>
                        <w:spacing w:line="240" w:lineRule="auto"/>
                        <w:rPr>
                          <w:rFonts w:ascii="Arial" w:hAnsi="Arial" w:cs="Arial"/>
                          <w:b/>
                          <w:sz w:val="20"/>
                          <w:szCs w:val="20"/>
                        </w:rPr>
                      </w:pPr>
                    </w:p>
                    <w:p w:rsidR="008E3F4D" w:rsidRPr="00163BA1" w:rsidRDefault="008E3F4D" w:rsidP="008E3F4D">
                      <w:pPr>
                        <w:spacing w:line="240" w:lineRule="auto"/>
                        <w:rPr>
                          <w:rFonts w:ascii="Arial" w:hAnsi="Arial" w:cs="Arial"/>
                          <w:sz w:val="20"/>
                          <w:szCs w:val="20"/>
                        </w:rPr>
                      </w:pPr>
                      <w:r w:rsidRPr="00163BA1">
                        <w:rPr>
                          <w:rFonts w:ascii="Arial" w:hAnsi="Arial" w:cs="Arial"/>
                          <w:sz w:val="20"/>
                          <w:szCs w:val="20"/>
                        </w:rPr>
                        <w:t>Lamenta o caso e diz cumprir regras de acessibilidade, mas admite erros operacionais.</w:t>
                      </w:r>
                    </w:p>
                    <w:p w:rsidR="008E3F4D" w:rsidRDefault="008E3F4D" w:rsidP="008E3F4D">
                      <w:pPr>
                        <w:jc w:val="center"/>
                      </w:pPr>
                    </w:p>
                  </w:txbxContent>
                </v:textbox>
                <w10:anchorlock/>
              </v:rect>
            </w:pict>
          </mc:Fallback>
        </mc:AlternateContent>
      </w:r>
      <w:r w:rsidRPr="00480DF2">
        <w:rPr>
          <w:rFonts w:ascii="Arial" w:hAnsi="Arial" w:cs="Arial"/>
          <w:bCs/>
          <w:sz w:val="20"/>
          <w:szCs w:val="20"/>
        </w:rPr>
        <w:t xml:space="preserve">Fonte: </w:t>
      </w:r>
      <w:proofErr w:type="spellStart"/>
      <w:r w:rsidRPr="00480DF2">
        <w:rPr>
          <w:rFonts w:ascii="Arial" w:hAnsi="Arial" w:cs="Arial"/>
          <w:bCs/>
          <w:sz w:val="20"/>
          <w:szCs w:val="20"/>
        </w:rPr>
        <w:t>Matsunaga</w:t>
      </w:r>
      <w:proofErr w:type="spellEnd"/>
      <w:r w:rsidRPr="00480DF2">
        <w:rPr>
          <w:rFonts w:ascii="Arial" w:hAnsi="Arial" w:cs="Arial"/>
          <w:bCs/>
          <w:sz w:val="20"/>
          <w:szCs w:val="20"/>
        </w:rPr>
        <w:t xml:space="preserve"> (2015).</w:t>
      </w:r>
    </w:p>
    <w:p w:rsidR="008E3F4D" w:rsidRPr="00480DF2" w:rsidRDefault="008E3F4D" w:rsidP="008E3F4D">
      <w:pPr>
        <w:tabs>
          <w:tab w:val="left" w:pos="1365"/>
        </w:tabs>
        <w:spacing w:line="240" w:lineRule="auto"/>
        <w:contextualSpacing/>
        <w:jc w:val="both"/>
        <w:rPr>
          <w:rFonts w:ascii="Arial" w:hAnsi="Arial" w:cs="Arial"/>
          <w:bCs/>
          <w:sz w:val="20"/>
          <w:szCs w:val="20"/>
        </w:rPr>
      </w:pPr>
    </w:p>
    <w:p w:rsidR="008E3F4D" w:rsidRPr="00480DF2" w:rsidRDefault="008E3F4D" w:rsidP="008E3F4D">
      <w:pPr>
        <w:tabs>
          <w:tab w:val="left" w:pos="1365"/>
        </w:tabs>
        <w:spacing w:line="360" w:lineRule="auto"/>
        <w:contextualSpacing/>
        <w:jc w:val="both"/>
        <w:rPr>
          <w:rFonts w:ascii="Arial" w:hAnsi="Arial" w:cs="Arial"/>
          <w:b/>
          <w:bCs/>
        </w:rPr>
      </w:pPr>
    </w:p>
    <w:p w:rsidR="008E3F4D" w:rsidRPr="00480DF2" w:rsidRDefault="008E3F4D" w:rsidP="008E3F4D">
      <w:pPr>
        <w:tabs>
          <w:tab w:val="left" w:pos="1365"/>
        </w:tabs>
        <w:spacing w:line="360" w:lineRule="auto"/>
        <w:contextualSpacing/>
        <w:jc w:val="both"/>
        <w:rPr>
          <w:rFonts w:ascii="Arial" w:hAnsi="Arial" w:cs="Arial"/>
          <w:b/>
          <w:bCs/>
        </w:rPr>
      </w:pPr>
    </w:p>
    <w:p w:rsidR="008E3F4D" w:rsidRPr="00480DF2" w:rsidRDefault="008E3F4D" w:rsidP="008E3F4D">
      <w:pPr>
        <w:tabs>
          <w:tab w:val="left" w:pos="1365"/>
        </w:tabs>
        <w:spacing w:line="360" w:lineRule="auto"/>
        <w:contextualSpacing/>
        <w:jc w:val="both"/>
        <w:rPr>
          <w:rFonts w:ascii="Arial" w:hAnsi="Arial" w:cs="Arial"/>
          <w:b/>
          <w:bCs/>
        </w:rPr>
      </w:pPr>
      <w:r w:rsidRPr="00480DF2">
        <w:rPr>
          <w:rFonts w:ascii="Arial" w:hAnsi="Arial" w:cs="Arial"/>
          <w:b/>
          <w:bCs/>
        </w:rPr>
        <w:t>TEXTO E</w:t>
      </w:r>
    </w:p>
    <w:p w:rsidR="008E3F4D" w:rsidRPr="00480DF2" w:rsidRDefault="008E3F4D" w:rsidP="008E3F4D">
      <w:pPr>
        <w:tabs>
          <w:tab w:val="left" w:pos="1365"/>
        </w:tabs>
        <w:spacing w:line="240" w:lineRule="auto"/>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760085" cy="2983230"/>
                <wp:effectExtent l="13335" t="6350" r="8255" b="10795"/>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83230"/>
                        </a:xfrm>
                        <a:prstGeom prst="rect">
                          <a:avLst/>
                        </a:prstGeom>
                        <a:solidFill>
                          <a:srgbClr val="F79646"/>
                        </a:solidFill>
                        <a:ln w="6350">
                          <a:solidFill>
                            <a:srgbClr val="000000"/>
                          </a:solidFill>
                          <a:miter lim="800000"/>
                          <a:headEnd/>
                          <a:tailEnd/>
                        </a:ln>
                      </wps:spPr>
                      <wps:txbx>
                        <w:txbxContent>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Escrevo-te estas mal traçadas linhas meu amor...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Porque veio a saudade visitar meu coração.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Espero que desculpes os meus erros por favor...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Nas frases desta carta que é uma prova de afeição.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Talvez tu não a leias, mas quem sabe até darás...</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 xml:space="preserve">Resposta </w:t>
                            </w:r>
                            <w:proofErr w:type="gramStart"/>
                            <w:r>
                              <w:rPr>
                                <w:rFonts w:ascii="Arial" w:hAnsi="Arial" w:cs="Arial"/>
                                <w:sz w:val="20"/>
                                <w:szCs w:val="20"/>
                              </w:rPr>
                              <w:t>imediata  me</w:t>
                            </w:r>
                            <w:proofErr w:type="gramEnd"/>
                            <w:r>
                              <w:rPr>
                                <w:rFonts w:ascii="Arial" w:hAnsi="Arial" w:cs="Arial"/>
                                <w:sz w:val="20"/>
                                <w:szCs w:val="20"/>
                              </w:rPr>
                              <w:t xml:space="preserve"> chamando de Meu Bem.</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Porém o que me importa é confessar-te uma vez mais</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Não sei amar na vida mais ninguém.</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Tanto tempo faz...</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Que li no seu olhar,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 vida cor de rosa que eu sonhava.</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 guardo a impressão de que já vi passar...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Um ano sem te ver,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Um ano sem te amar...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Ao me apaixonar por ti, não reparei</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Que tu tivestes só entusiasmo.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 para terminar...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Amor assinarei...</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Do sempre...sempre Teu</w:t>
                            </w:r>
                            <w:proofErr w:type="gramStart"/>
                            <w:r>
                              <w:rPr>
                                <w:rFonts w:ascii="Arial" w:hAnsi="Arial" w:cs="Arial"/>
                                <w:sz w:val="20"/>
                                <w:szCs w:val="20"/>
                              </w:rPr>
                              <w:t>...(</w:t>
                            </w:r>
                            <w:proofErr w:type="gramEnd"/>
                            <w:r>
                              <w:rPr>
                                <w:rFonts w:ascii="Arial" w:hAnsi="Arial" w:cs="Arial"/>
                                <w:sz w:val="20"/>
                                <w:szCs w:val="20"/>
                              </w:rPr>
                              <w:t>Erasmo Carlos)</w:t>
                            </w:r>
                          </w:p>
                          <w:p w:rsidR="008E3F4D" w:rsidRPr="00A974E6" w:rsidRDefault="008E3F4D" w:rsidP="008E3F4D">
                            <w:pPr>
                              <w:spacing w:line="240" w:lineRule="auto"/>
                              <w:ind w:right="-73"/>
                              <w:rPr>
                                <w:rFonts w:cs="Calibri"/>
                                <w:sz w:val="20"/>
                                <w:szCs w:val="20"/>
                              </w:rPr>
                            </w:pPr>
                            <w:r w:rsidRPr="00A974E6">
                              <w:rPr>
                                <w:rFonts w:cs="Calibri"/>
                                <w:sz w:val="20"/>
                                <w:szCs w:val="20"/>
                              </w:rPr>
                              <w:br/>
                            </w:r>
                            <w:r w:rsidRPr="00A974E6">
                              <w:rPr>
                                <w:rFonts w:cs="Calibri"/>
                                <w:sz w:val="20"/>
                                <w:szCs w:val="20"/>
                              </w:rPr>
                              <w:br/>
                            </w:r>
                            <w:r w:rsidRPr="00A974E6">
                              <w:rPr>
                                <w:rFonts w:cs="Calibri"/>
                                <w:sz w:val="20"/>
                                <w:szCs w:val="20"/>
                              </w:rPr>
                              <w:br/>
                            </w:r>
                            <w:r w:rsidRPr="00A974E6">
                              <w:rPr>
                                <w:rFonts w:cs="Calibri"/>
                                <w:sz w:val="20"/>
                                <w:szCs w:val="20"/>
                              </w:rPr>
                              <w:br/>
                            </w:r>
                          </w:p>
                        </w:txbxContent>
                      </wps:txbx>
                      <wps:bodyPr rot="0" vert="horz" wrap="square" lIns="91440" tIns="45720" rIns="91440" bIns="45720" anchor="t" anchorCtr="0" upright="1">
                        <a:noAutofit/>
                      </wps:bodyPr>
                    </wps:wsp>
                  </a:graphicData>
                </a:graphic>
              </wp:inline>
            </w:drawing>
          </mc:Choice>
          <mc:Fallback>
            <w:pict>
              <v:shape id="Caixa de texto 48" o:spid="_x0000_s1036" type="#_x0000_t202" style="width:453.55pt;height:23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" fillcolor="#f79646" strokeweight=".5pt">
                <v:textbox>
                  <w:txbxContent>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Escrevo-te estas mal traçadas linhas meu amor...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Porque veio a saudade visitar meu coração.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Espero que desculpes os meus erros por favor...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Nas frases desta carta que é uma prova de afeição.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Talvez tu não a leias, mas quem sabe até darás...</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 xml:space="preserve">Resposta </w:t>
                      </w:r>
                      <w:proofErr w:type="gramStart"/>
                      <w:r>
                        <w:rPr>
                          <w:rFonts w:ascii="Arial" w:hAnsi="Arial" w:cs="Arial"/>
                          <w:sz w:val="20"/>
                          <w:szCs w:val="20"/>
                        </w:rPr>
                        <w:t>imediata  me</w:t>
                      </w:r>
                      <w:proofErr w:type="gramEnd"/>
                      <w:r>
                        <w:rPr>
                          <w:rFonts w:ascii="Arial" w:hAnsi="Arial" w:cs="Arial"/>
                          <w:sz w:val="20"/>
                          <w:szCs w:val="20"/>
                        </w:rPr>
                        <w:t xml:space="preserve"> chamando de Meu Bem.</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Porém o que me importa é confessar-te uma vez mais</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Não sei amar na vida mais ninguém.</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Tanto tempo faz...</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Que li no seu olhar,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 vida cor de rosa que eu sonhava.</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 guardo a impressão de que já vi passar...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Um ano sem te ver,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Um ano sem te amar...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Ao me apaixonar por ti, não reparei</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Que tu tivestes só entusiasmo.</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E para terminar...</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Amor assinarei...</w:t>
                      </w:r>
                    </w:p>
                    <w:p w:rsidR="008E3F4D" w:rsidRDefault="008E3F4D" w:rsidP="008E3F4D">
                      <w:pPr>
                        <w:spacing w:after="0" w:line="240" w:lineRule="auto"/>
                        <w:ind w:right="-74"/>
                        <w:contextualSpacing/>
                        <w:rPr>
                          <w:rFonts w:ascii="Arial" w:hAnsi="Arial" w:cs="Arial"/>
                          <w:sz w:val="20"/>
                          <w:szCs w:val="20"/>
                        </w:rPr>
                      </w:pPr>
                      <w:r>
                        <w:rPr>
                          <w:rFonts w:ascii="Arial" w:hAnsi="Arial" w:cs="Arial"/>
                          <w:sz w:val="20"/>
                          <w:szCs w:val="20"/>
                        </w:rPr>
                        <w:t>Do sempre...sempre Teu</w:t>
                      </w:r>
                      <w:proofErr w:type="gramStart"/>
                      <w:r>
                        <w:rPr>
                          <w:rFonts w:ascii="Arial" w:hAnsi="Arial" w:cs="Arial"/>
                          <w:sz w:val="20"/>
                          <w:szCs w:val="20"/>
                        </w:rPr>
                        <w:t>...(</w:t>
                      </w:r>
                      <w:proofErr w:type="gramEnd"/>
                      <w:r>
                        <w:rPr>
                          <w:rFonts w:ascii="Arial" w:hAnsi="Arial" w:cs="Arial"/>
                          <w:sz w:val="20"/>
                          <w:szCs w:val="20"/>
                        </w:rPr>
                        <w:t>Erasmo Carlos)</w:t>
                      </w:r>
                    </w:p>
                    <w:p w:rsidR="008E3F4D" w:rsidRPr="00A974E6" w:rsidRDefault="008E3F4D" w:rsidP="008E3F4D">
                      <w:pPr>
                        <w:spacing w:line="240" w:lineRule="auto"/>
                        <w:ind w:right="-73"/>
                        <w:rPr>
                          <w:rFonts w:cs="Calibri"/>
                          <w:sz w:val="20"/>
                          <w:szCs w:val="20"/>
                        </w:rPr>
                      </w:pPr>
                      <w:r w:rsidRPr="00A974E6">
                        <w:rPr>
                          <w:rFonts w:cs="Calibri"/>
                          <w:sz w:val="20"/>
                          <w:szCs w:val="20"/>
                        </w:rPr>
                        <w:br/>
                      </w:r>
                      <w:r w:rsidRPr="00A974E6">
                        <w:rPr>
                          <w:rFonts w:cs="Calibri"/>
                          <w:sz w:val="20"/>
                          <w:szCs w:val="20"/>
                        </w:rPr>
                        <w:br/>
                      </w:r>
                      <w:r w:rsidRPr="00A974E6">
                        <w:rPr>
                          <w:rFonts w:cs="Calibri"/>
                          <w:sz w:val="20"/>
                          <w:szCs w:val="20"/>
                        </w:rPr>
                        <w:br/>
                      </w:r>
                      <w:r w:rsidRPr="00A974E6">
                        <w:rPr>
                          <w:rFonts w:cs="Calibri"/>
                          <w:sz w:val="20"/>
                          <w:szCs w:val="20"/>
                        </w:rPr>
                        <w:br/>
                      </w:r>
                    </w:p>
                  </w:txbxContent>
                </v:textbox>
                <w10:anchorlock/>
              </v:shape>
            </w:pict>
          </mc:Fallback>
        </mc:AlternateContent>
      </w:r>
    </w:p>
    <w:p w:rsidR="008E3F4D" w:rsidRPr="00480DF2" w:rsidRDefault="008E3F4D" w:rsidP="008E3F4D">
      <w:pPr>
        <w:tabs>
          <w:tab w:val="left" w:pos="1365"/>
        </w:tabs>
        <w:spacing w:after="0" w:line="240" w:lineRule="auto"/>
        <w:ind w:right="567"/>
        <w:contextualSpacing/>
        <w:jc w:val="both"/>
        <w:rPr>
          <w:rFonts w:ascii="Arial" w:hAnsi="Arial" w:cs="Arial"/>
          <w:bCs/>
          <w:sz w:val="20"/>
          <w:szCs w:val="20"/>
        </w:rPr>
      </w:pPr>
      <w:r w:rsidRPr="00480DF2">
        <w:rPr>
          <w:rFonts w:ascii="Arial" w:hAnsi="Arial" w:cs="Arial"/>
          <w:bCs/>
          <w:sz w:val="20"/>
          <w:szCs w:val="20"/>
        </w:rPr>
        <w:t xml:space="preserve">Fonte: </w:t>
      </w:r>
      <w:hyperlink r:id="rId17" w:history="1">
        <w:r w:rsidRPr="00C279A4">
          <w:rPr>
            <w:rStyle w:val="Hyperlink"/>
            <w:rFonts w:ascii="Arial" w:hAnsi="Arial" w:cs="Arial"/>
            <w:bCs/>
            <w:color w:val="auto"/>
            <w:sz w:val="20"/>
            <w:szCs w:val="20"/>
          </w:rPr>
          <w:t>A</w:t>
        </w:r>
      </w:hyperlink>
      <w:r w:rsidRPr="00480DF2">
        <w:rPr>
          <w:rFonts w:ascii="Arial" w:hAnsi="Arial" w:cs="Arial"/>
          <w:bCs/>
          <w:sz w:val="20"/>
          <w:szCs w:val="20"/>
        </w:rPr>
        <w:t xml:space="preserve"> Carta (2015). </w:t>
      </w:r>
    </w:p>
    <w:p w:rsidR="008E3F4D" w:rsidRPr="00480DF2" w:rsidRDefault="008E3F4D" w:rsidP="008E3F4D">
      <w:pPr>
        <w:tabs>
          <w:tab w:val="left" w:pos="1365"/>
        </w:tabs>
        <w:spacing w:after="0" w:line="360" w:lineRule="auto"/>
        <w:ind w:right="567"/>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7859"/>
          <w:jc w:val="center"/>
        </w:trPr>
        <w:tc>
          <w:tcPr>
            <w:tcW w:w="8110" w:type="dxa"/>
            <w:shd w:val="clear" w:color="auto" w:fill="auto"/>
          </w:tcPr>
          <w:p w:rsidR="008E3F4D" w:rsidRPr="00480DF2" w:rsidRDefault="008E3F4D" w:rsidP="00520A66">
            <w:pPr>
              <w:contextualSpacing/>
              <w:jc w:val="both"/>
              <w:rPr>
                <w:rFonts w:ascii="Arial" w:hAnsi="Arial" w:cs="Arial"/>
                <w:bCs/>
              </w:rPr>
            </w:pPr>
            <w:r w:rsidRPr="00480DF2">
              <w:rPr>
                <w:rFonts w:ascii="Arial" w:hAnsi="Arial" w:cs="Arial"/>
                <w:bCs/>
              </w:rPr>
              <w:lastRenderedPageBreak/>
              <w:t>Após a leitura dos textos, responda às seguintes indagações:</w:t>
            </w:r>
          </w:p>
          <w:p w:rsidR="008E3F4D" w:rsidRPr="00480DF2" w:rsidRDefault="008E3F4D" w:rsidP="008E3F4D">
            <w:pPr>
              <w:pStyle w:val="PargrafodaLista"/>
              <w:numPr>
                <w:ilvl w:val="0"/>
                <w:numId w:val="6"/>
              </w:numPr>
              <w:spacing w:after="0" w:line="240" w:lineRule="auto"/>
              <w:jc w:val="both"/>
              <w:rPr>
                <w:rFonts w:ascii="Arial" w:hAnsi="Arial" w:cs="Arial"/>
                <w:bCs/>
              </w:rPr>
            </w:pPr>
            <w:r w:rsidRPr="00480DF2">
              <w:rPr>
                <w:rFonts w:ascii="Arial" w:hAnsi="Arial" w:cs="Arial"/>
                <w:bCs/>
              </w:rPr>
              <w:t>Observando os textos, podemos dizer que eles têm algo em comum? O quê?</w:t>
            </w:r>
          </w:p>
          <w:p w:rsidR="008E3F4D" w:rsidRPr="00480DF2" w:rsidRDefault="008E3F4D" w:rsidP="008E3F4D">
            <w:pPr>
              <w:pStyle w:val="PargrafodaLista"/>
              <w:numPr>
                <w:ilvl w:val="0"/>
                <w:numId w:val="6"/>
              </w:numPr>
              <w:spacing w:after="0" w:line="240" w:lineRule="auto"/>
              <w:jc w:val="both"/>
              <w:rPr>
                <w:rFonts w:ascii="Arial" w:hAnsi="Arial" w:cs="Arial"/>
                <w:bCs/>
              </w:rPr>
            </w:pPr>
            <w:r w:rsidRPr="00480DF2">
              <w:rPr>
                <w:rFonts w:ascii="Arial" w:hAnsi="Arial" w:cs="Arial"/>
                <w:bCs/>
              </w:rPr>
              <w:t>Mesmo com a semelhança observada na questão anterior, também podemos afirmar que os textos apresentam características que os distinguem? Explique.</w:t>
            </w:r>
          </w:p>
          <w:p w:rsidR="008E3F4D" w:rsidRPr="00480DF2" w:rsidRDefault="008E3F4D" w:rsidP="008E3F4D">
            <w:pPr>
              <w:pStyle w:val="PargrafodaLista"/>
              <w:numPr>
                <w:ilvl w:val="0"/>
                <w:numId w:val="6"/>
              </w:numPr>
              <w:spacing w:after="0" w:line="240" w:lineRule="auto"/>
              <w:jc w:val="both"/>
              <w:rPr>
                <w:rFonts w:ascii="Arial" w:hAnsi="Arial" w:cs="Arial"/>
                <w:bCs/>
              </w:rPr>
            </w:pPr>
            <w:r w:rsidRPr="00480DF2">
              <w:rPr>
                <w:rFonts w:ascii="Arial" w:hAnsi="Arial" w:cs="Arial"/>
                <w:bCs/>
              </w:rPr>
              <w:t>Como podemos observar, cada texto, conforme a finalidade de quem escreve, pode receber uma denominação diferente, pois os interlocutores, o conteúdo temático, o suporte e o nível de linguagem e a construção do discurso atenderão a essas distintas condições de produção. Levando em conta essa explicação, classifique cada um dos textos lidos em: carta de amor, carta pessoal, carta de solicitação, carta de reclamação e carta do leitor.</w:t>
            </w:r>
          </w:p>
          <w:p w:rsidR="008E3F4D" w:rsidRPr="00480DF2" w:rsidRDefault="008E3F4D" w:rsidP="008E3F4D">
            <w:pPr>
              <w:pStyle w:val="PargrafodaLista"/>
              <w:numPr>
                <w:ilvl w:val="0"/>
                <w:numId w:val="6"/>
              </w:numPr>
              <w:spacing w:after="0" w:line="240" w:lineRule="auto"/>
              <w:jc w:val="both"/>
              <w:rPr>
                <w:rFonts w:ascii="Arial" w:hAnsi="Arial" w:cs="Arial"/>
                <w:bCs/>
              </w:rPr>
            </w:pPr>
            <w:r w:rsidRPr="00480DF2">
              <w:rPr>
                <w:rFonts w:ascii="Arial" w:hAnsi="Arial" w:cs="Arial"/>
                <w:bCs/>
              </w:rPr>
              <w:t>Tendo como base a resposta dada à pergunta anterior, complete o quadro abaixo:</w:t>
            </w:r>
          </w:p>
          <w:p w:rsidR="008E3F4D" w:rsidRPr="00480DF2" w:rsidRDefault="008E3F4D" w:rsidP="00520A66">
            <w:pPr>
              <w:pStyle w:val="PargrafodaLista"/>
              <w:spacing w:after="0" w:line="240" w:lineRule="auto"/>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105"/>
              <w:gridCol w:w="1106"/>
              <w:gridCol w:w="1106"/>
              <w:gridCol w:w="1106"/>
              <w:gridCol w:w="1106"/>
            </w:tblGrid>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Elementos do contexto de produção</w:t>
                  </w: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Texto A</w:t>
                  </w: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Texto B</w:t>
                  </w: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Texto C</w:t>
                  </w: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 xml:space="preserve">Texto D </w:t>
                  </w: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
                      <w:bCs/>
                    </w:rPr>
                  </w:pPr>
                  <w:r w:rsidRPr="00480DF2">
                    <w:rPr>
                      <w:rFonts w:ascii="Arial" w:hAnsi="Arial" w:cs="Arial"/>
                      <w:b/>
                      <w:bCs/>
                    </w:rPr>
                    <w:t>Texto E</w:t>
                  </w: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Conteúdo temático</w:t>
                  </w: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Papel social do locutor</w:t>
                  </w: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Papel social do interlocutor</w:t>
                  </w: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Objetivo da interação</w:t>
                  </w: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Suporte</w:t>
                  </w:r>
                </w:p>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r w:rsidR="008E3F4D" w:rsidRPr="00480DF2" w:rsidTr="00520A66">
              <w:tc>
                <w:tcPr>
                  <w:tcW w:w="3290"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r w:rsidRPr="00480DF2">
                    <w:rPr>
                      <w:rFonts w:ascii="Arial" w:hAnsi="Arial" w:cs="Arial"/>
                      <w:bCs/>
                    </w:rPr>
                    <w:t>Gênero</w:t>
                  </w:r>
                </w:p>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5"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c>
                <w:tcPr>
                  <w:tcW w:w="1106" w:type="dxa"/>
                  <w:shd w:val="clear" w:color="auto" w:fill="auto"/>
                </w:tcPr>
                <w:p w:rsidR="008E3F4D" w:rsidRPr="00480DF2" w:rsidRDefault="008E3F4D" w:rsidP="00520A66">
                  <w:pPr>
                    <w:pStyle w:val="PargrafodaLista"/>
                    <w:tabs>
                      <w:tab w:val="left" w:pos="1365"/>
                    </w:tabs>
                    <w:spacing w:line="240" w:lineRule="auto"/>
                    <w:ind w:left="0"/>
                    <w:jc w:val="both"/>
                    <w:rPr>
                      <w:rFonts w:ascii="Arial" w:hAnsi="Arial" w:cs="Arial"/>
                      <w:bCs/>
                    </w:rPr>
                  </w:pPr>
                </w:p>
              </w:tc>
            </w:tr>
          </w:tbl>
          <w:p w:rsidR="008E3F4D" w:rsidRPr="00480DF2" w:rsidRDefault="008E3F4D" w:rsidP="00520A66">
            <w:pPr>
              <w:tabs>
                <w:tab w:val="left" w:pos="1365"/>
              </w:tabs>
              <w:spacing w:after="0" w:line="240" w:lineRule="auto"/>
              <w:contextualSpacing/>
              <w:jc w:val="both"/>
              <w:rPr>
                <w:rFonts w:ascii="Arial" w:hAnsi="Arial" w:cs="Arial"/>
                <w:bCs/>
                <w:sz w:val="16"/>
                <w:szCs w:val="16"/>
              </w:rPr>
            </w:pPr>
          </w:p>
        </w:tc>
      </w:tr>
    </w:tbl>
    <w:p w:rsidR="008E3F4D" w:rsidRPr="00480DF2" w:rsidRDefault="008E3F4D" w:rsidP="008E3F4D">
      <w:pPr>
        <w:tabs>
          <w:tab w:val="left" w:pos="1365"/>
        </w:tabs>
        <w:spacing w:line="240" w:lineRule="auto"/>
        <w:contextualSpacing/>
        <w:jc w:val="both"/>
        <w:rPr>
          <w:rFonts w:ascii="Arial" w:hAnsi="Arial" w:cs="Arial"/>
          <w:bCs/>
        </w:rPr>
      </w:pPr>
    </w:p>
    <w:p w:rsidR="008E3F4D" w:rsidRPr="00480DF2" w:rsidRDefault="008E3F4D" w:rsidP="008E3F4D">
      <w:pPr>
        <w:tabs>
          <w:tab w:val="left" w:pos="1365"/>
        </w:tabs>
        <w:spacing w:line="240" w:lineRule="auto"/>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760085" cy="1330325"/>
                <wp:effectExtent l="13335" t="13335" r="17780" b="285115"/>
                <wp:docPr id="46" name="Texto explicativo retangular com cantos arredondado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330325"/>
                        </a:xfrm>
                        <a:prstGeom prst="wedgeRoundRectCallout">
                          <a:avLst>
                            <a:gd name="adj1" fmla="val -37796"/>
                            <a:gd name="adj2" fmla="val 70380"/>
                            <a:gd name="adj3" fmla="val 16667"/>
                          </a:avLst>
                        </a:prstGeom>
                        <a:solidFill>
                          <a:srgbClr val="FFFFFF"/>
                        </a:solidFill>
                        <a:ln w="25400" algn="ctr">
                          <a:solidFill>
                            <a:srgbClr val="F79646"/>
                          </a:solidFill>
                          <a:miter lim="800000"/>
                          <a:headEnd/>
                          <a:tailEnd/>
                        </a:ln>
                      </wps:spPr>
                      <wps:txbx>
                        <w:txbxContent>
                          <w:p w:rsidR="008E3F4D" w:rsidRPr="0065731B" w:rsidRDefault="008E3F4D" w:rsidP="008E3F4D">
                            <w:pPr>
                              <w:spacing w:line="240" w:lineRule="auto"/>
                              <w:jc w:val="both"/>
                              <w:rPr>
                                <w:rFonts w:ascii="Arial" w:hAnsi="Arial" w:cs="Arial"/>
                                <w:sz w:val="24"/>
                                <w:szCs w:val="24"/>
                              </w:rPr>
                            </w:pPr>
                            <w:r w:rsidRPr="0065731B">
                              <w:rPr>
                                <w:rFonts w:ascii="Arial" w:hAnsi="Arial" w:cs="Arial"/>
                                <w:sz w:val="24"/>
                                <w:szCs w:val="24"/>
                              </w:rPr>
                              <w:t xml:space="preserve">Professor, queremos lembrar que, dependendo das condições de infraestrutura do colégio, a atividade de contato com o gênero em estudo também pode ser realizado no </w:t>
                            </w:r>
                            <w:r>
                              <w:rPr>
                                <w:rFonts w:ascii="Arial" w:hAnsi="Arial" w:cs="Arial"/>
                                <w:sz w:val="24"/>
                                <w:szCs w:val="24"/>
                              </w:rPr>
                              <w:t>l</w:t>
                            </w:r>
                            <w:r w:rsidRPr="0065731B">
                              <w:rPr>
                                <w:rFonts w:ascii="Arial" w:hAnsi="Arial" w:cs="Arial"/>
                                <w:sz w:val="24"/>
                                <w:szCs w:val="24"/>
                              </w:rPr>
                              <w:t xml:space="preserve">aboratório de </w:t>
                            </w:r>
                            <w:r>
                              <w:rPr>
                                <w:rFonts w:ascii="Arial" w:hAnsi="Arial" w:cs="Arial"/>
                                <w:sz w:val="24"/>
                                <w:szCs w:val="24"/>
                              </w:rPr>
                              <w:t>i</w:t>
                            </w:r>
                            <w:r w:rsidRPr="0065731B">
                              <w:rPr>
                                <w:rFonts w:ascii="Arial" w:hAnsi="Arial" w:cs="Arial"/>
                                <w:sz w:val="24"/>
                                <w:szCs w:val="24"/>
                              </w:rPr>
                              <w:t>nformática. Além disso, caso haja jornais e revistas publicados em sua cidade, você pode avaliar a possibilidade de agendar uma visita à redação des</w:t>
                            </w:r>
                            <w:r>
                              <w:rPr>
                                <w:rFonts w:ascii="Arial" w:hAnsi="Arial" w:cs="Arial"/>
                                <w:sz w:val="24"/>
                                <w:szCs w:val="24"/>
                              </w:rPr>
                              <w:t>s</w:t>
                            </w:r>
                            <w:r w:rsidRPr="0065731B">
                              <w:rPr>
                                <w:rFonts w:ascii="Arial" w:hAnsi="Arial" w:cs="Arial"/>
                                <w:sz w:val="24"/>
                                <w:szCs w:val="24"/>
                              </w:rPr>
                              <w:t>a mídia para que os alunos tenham um contato efetivo com o seu contexto de produção.</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46" o:spid="_x0000_s1037" type="#_x0000_t62" style="width:453.55pt;height:10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" adj="2636,26002" strokecolor="#f79646" strokeweight="2pt">
                <v:textbox>
                  <w:txbxContent>
                    <w:p w:rsidR="008E3F4D" w:rsidRPr="0065731B" w:rsidRDefault="008E3F4D" w:rsidP="008E3F4D">
                      <w:pPr>
                        <w:spacing w:line="240" w:lineRule="auto"/>
                        <w:jc w:val="both"/>
                        <w:rPr>
                          <w:rFonts w:ascii="Arial" w:hAnsi="Arial" w:cs="Arial"/>
                          <w:sz w:val="24"/>
                          <w:szCs w:val="24"/>
                        </w:rPr>
                      </w:pPr>
                      <w:r w:rsidRPr="0065731B">
                        <w:rPr>
                          <w:rFonts w:ascii="Arial" w:hAnsi="Arial" w:cs="Arial"/>
                          <w:sz w:val="24"/>
                          <w:szCs w:val="24"/>
                        </w:rPr>
                        <w:t xml:space="preserve">Professor, queremos lembrar que, dependendo das condições de infraestrutura do colégio, a atividade de contato com o gênero em estudo também pode ser realizado no </w:t>
                      </w:r>
                      <w:r>
                        <w:rPr>
                          <w:rFonts w:ascii="Arial" w:hAnsi="Arial" w:cs="Arial"/>
                          <w:sz w:val="24"/>
                          <w:szCs w:val="24"/>
                        </w:rPr>
                        <w:t>l</w:t>
                      </w:r>
                      <w:r w:rsidRPr="0065731B">
                        <w:rPr>
                          <w:rFonts w:ascii="Arial" w:hAnsi="Arial" w:cs="Arial"/>
                          <w:sz w:val="24"/>
                          <w:szCs w:val="24"/>
                        </w:rPr>
                        <w:t xml:space="preserve">aboratório de </w:t>
                      </w:r>
                      <w:r>
                        <w:rPr>
                          <w:rFonts w:ascii="Arial" w:hAnsi="Arial" w:cs="Arial"/>
                          <w:sz w:val="24"/>
                          <w:szCs w:val="24"/>
                        </w:rPr>
                        <w:t>i</w:t>
                      </w:r>
                      <w:r w:rsidRPr="0065731B">
                        <w:rPr>
                          <w:rFonts w:ascii="Arial" w:hAnsi="Arial" w:cs="Arial"/>
                          <w:sz w:val="24"/>
                          <w:szCs w:val="24"/>
                        </w:rPr>
                        <w:t>nformática. Além disso, caso haja jornais e revistas publicados em sua cidade, você pode avaliar a possibilidade de agendar uma visita à redação des</w:t>
                      </w:r>
                      <w:r>
                        <w:rPr>
                          <w:rFonts w:ascii="Arial" w:hAnsi="Arial" w:cs="Arial"/>
                          <w:sz w:val="24"/>
                          <w:szCs w:val="24"/>
                        </w:rPr>
                        <w:t>s</w:t>
                      </w:r>
                      <w:r w:rsidRPr="0065731B">
                        <w:rPr>
                          <w:rFonts w:ascii="Arial" w:hAnsi="Arial" w:cs="Arial"/>
                          <w:sz w:val="24"/>
                          <w:szCs w:val="24"/>
                        </w:rPr>
                        <w:t>a mídia para que os alunos tenham um contato efetivo com o seu contexto de produção.</w:t>
                      </w:r>
                    </w:p>
                  </w:txbxContent>
                </v:textbox>
                <w10:anchorlock/>
              </v:shape>
            </w:pict>
          </mc:Fallback>
        </mc:AlternateContent>
      </w:r>
    </w:p>
    <w:p w:rsidR="008E3F4D" w:rsidRPr="00480DF2" w:rsidRDefault="008E3F4D" w:rsidP="008E3F4D">
      <w:pPr>
        <w:tabs>
          <w:tab w:val="left" w:pos="1365"/>
        </w:tabs>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EE0A71" w:rsidRDefault="00EE0A71" w:rsidP="008E3F4D">
      <w:pPr>
        <w:spacing w:after="0" w:line="360" w:lineRule="auto"/>
        <w:contextualSpacing/>
        <w:jc w:val="both"/>
        <w:rPr>
          <w:rFonts w:ascii="Arial" w:hAnsi="Arial" w:cs="Arial"/>
          <w:bCs/>
          <w:sz w:val="24"/>
          <w:szCs w:val="24"/>
        </w:rPr>
      </w:pPr>
    </w:p>
    <w:p w:rsidR="008E3F4D" w:rsidRPr="00480DF2" w:rsidRDefault="008E3F4D" w:rsidP="008E3F4D">
      <w:pPr>
        <w:spacing w:after="0" w:line="360" w:lineRule="auto"/>
        <w:contextualSpacing/>
        <w:jc w:val="both"/>
        <w:rPr>
          <w:rFonts w:ascii="Arial" w:hAnsi="Arial" w:cs="Arial"/>
          <w:b/>
          <w:bCs/>
          <w:sz w:val="24"/>
          <w:szCs w:val="24"/>
        </w:rPr>
      </w:pPr>
      <w:r w:rsidRPr="00480DF2">
        <w:rPr>
          <w:rFonts w:ascii="Arial" w:hAnsi="Arial" w:cs="Arial"/>
          <w:bCs/>
          <w:sz w:val="24"/>
          <w:szCs w:val="24"/>
        </w:rPr>
        <w:lastRenderedPageBreak/>
        <w:t>3.1.3</w:t>
      </w:r>
      <w:r w:rsidRPr="00480DF2">
        <w:rPr>
          <w:rFonts w:ascii="Arial" w:hAnsi="Arial" w:cs="Arial"/>
          <w:b/>
          <w:bCs/>
          <w:sz w:val="24"/>
          <w:szCs w:val="24"/>
        </w:rPr>
        <w:t xml:space="preserve"> Módulo didático 3</w:t>
      </w:r>
    </w:p>
    <w:p w:rsidR="008E3F4D" w:rsidRPr="00480DF2" w:rsidRDefault="008E3F4D" w:rsidP="008E3F4D">
      <w:pPr>
        <w:spacing w:after="0" w:line="360" w:lineRule="auto"/>
        <w:contextualSpacing/>
        <w:jc w:val="both"/>
        <w:rPr>
          <w:rFonts w:ascii="Arial" w:hAnsi="Arial" w:cs="Arial"/>
          <w:b/>
          <w:bCs/>
          <w:sz w:val="24"/>
          <w:szCs w:val="24"/>
        </w:rPr>
      </w:pPr>
    </w:p>
    <w:p w:rsidR="008E3F4D" w:rsidRPr="00480DF2" w:rsidRDefault="008E3F4D" w:rsidP="008E3F4D">
      <w:pPr>
        <w:spacing w:after="0"/>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471805"/>
                <wp:effectExtent l="13335" t="20955" r="17780" b="21590"/>
                <wp:docPr id="45" name="Retâ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1805"/>
                        </a:xfrm>
                        <a:prstGeom prst="rect">
                          <a:avLst/>
                        </a:prstGeom>
                        <a:solidFill>
                          <a:srgbClr val="FDEADA"/>
                        </a:solidFill>
                        <a:ln w="25400" algn="ctr">
                          <a:solidFill>
                            <a:srgbClr val="F79646"/>
                          </a:solidFill>
                          <a:miter lim="800000"/>
                          <a:headEnd/>
                          <a:tailEnd/>
                        </a:ln>
                      </wps:spPr>
                      <wps:txbx>
                        <w:txbxContent>
                          <w:p w:rsidR="008E3F4D" w:rsidRPr="001807C0" w:rsidRDefault="008E3F4D" w:rsidP="008E3F4D">
                            <w:pPr>
                              <w:spacing w:after="0" w:line="240" w:lineRule="auto"/>
                              <w:contextualSpacing/>
                              <w:jc w:val="both"/>
                              <w:rPr>
                                <w:rFonts w:ascii="Arial" w:hAnsi="Arial" w:cs="Arial"/>
                                <w:b/>
                                <w:sz w:val="24"/>
                                <w:szCs w:val="24"/>
                              </w:rPr>
                            </w:pPr>
                            <w:r w:rsidRPr="001807C0">
                              <w:rPr>
                                <w:rFonts w:ascii="Arial" w:hAnsi="Arial" w:cs="Arial"/>
                                <w:b/>
                                <w:sz w:val="24"/>
                                <w:szCs w:val="24"/>
                              </w:rPr>
                              <w:t>Passo III – Prática de leitura do texto como enunciado</w:t>
                            </w:r>
                          </w:p>
                          <w:p w:rsidR="008E3F4D" w:rsidRPr="001807C0" w:rsidRDefault="008E3F4D" w:rsidP="008E3F4D">
                            <w:pPr>
                              <w:spacing w:after="0" w:line="240" w:lineRule="auto"/>
                              <w:contextualSpacing/>
                              <w:jc w:val="both"/>
                              <w:rPr>
                                <w:rFonts w:ascii="Arial" w:hAnsi="Arial" w:cs="Arial"/>
                                <w:b/>
                                <w:sz w:val="24"/>
                                <w:szCs w:val="24"/>
                              </w:rPr>
                            </w:pPr>
                            <w:r w:rsidRPr="001807C0">
                              <w:rPr>
                                <w:rFonts w:ascii="Arial" w:hAnsi="Arial" w:cs="Arial"/>
                                <w:b/>
                                <w:sz w:val="24"/>
                                <w:szCs w:val="24"/>
                              </w:rPr>
                              <w:t xml:space="preserve">Duração: </w:t>
                            </w:r>
                            <w:r>
                              <w:rPr>
                                <w:rFonts w:ascii="Arial" w:hAnsi="Arial" w:cs="Arial"/>
                                <w:b/>
                                <w:sz w:val="24"/>
                                <w:szCs w:val="24"/>
                              </w:rPr>
                              <w:t xml:space="preserve">duas </w:t>
                            </w:r>
                            <w:r w:rsidRPr="001807C0">
                              <w:rPr>
                                <w:rFonts w:ascii="Arial" w:hAnsi="Arial" w:cs="Arial"/>
                                <w:b/>
                                <w:sz w:val="24"/>
                                <w:szCs w:val="24"/>
                              </w:rPr>
                              <w:t>aulas</w:t>
                            </w:r>
                          </w:p>
                        </w:txbxContent>
                      </wps:txbx>
                      <wps:bodyPr rot="0" vert="horz" wrap="square" lIns="91440" tIns="45720" rIns="91440" bIns="45720" anchor="ctr" anchorCtr="0" upright="1">
                        <a:noAutofit/>
                      </wps:bodyPr>
                    </wps:wsp>
                  </a:graphicData>
                </a:graphic>
              </wp:inline>
            </w:drawing>
          </mc:Choice>
          <mc:Fallback>
            <w:pict>
              <v:rect id="Retângulo 45" o:spid="_x0000_s1038" style="width:453.55pt;height:3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" fillcolor="#fdeada" strokecolor="#f79646" strokeweight="2pt">
                <v:textbox>
                  <w:txbxContent>
                    <w:p w:rsidR="008E3F4D" w:rsidRPr="001807C0" w:rsidRDefault="008E3F4D" w:rsidP="008E3F4D">
                      <w:pPr>
                        <w:spacing w:after="0" w:line="240" w:lineRule="auto"/>
                        <w:contextualSpacing/>
                        <w:jc w:val="both"/>
                        <w:rPr>
                          <w:rFonts w:ascii="Arial" w:hAnsi="Arial" w:cs="Arial"/>
                          <w:b/>
                          <w:sz w:val="24"/>
                          <w:szCs w:val="24"/>
                        </w:rPr>
                      </w:pPr>
                      <w:r w:rsidRPr="001807C0">
                        <w:rPr>
                          <w:rFonts w:ascii="Arial" w:hAnsi="Arial" w:cs="Arial"/>
                          <w:b/>
                          <w:sz w:val="24"/>
                          <w:szCs w:val="24"/>
                        </w:rPr>
                        <w:t>Passo III – Prática de leitura do texto como enunciado</w:t>
                      </w:r>
                    </w:p>
                    <w:p w:rsidR="008E3F4D" w:rsidRPr="001807C0" w:rsidRDefault="008E3F4D" w:rsidP="008E3F4D">
                      <w:pPr>
                        <w:spacing w:after="0" w:line="240" w:lineRule="auto"/>
                        <w:contextualSpacing/>
                        <w:jc w:val="both"/>
                        <w:rPr>
                          <w:rFonts w:ascii="Arial" w:hAnsi="Arial" w:cs="Arial"/>
                          <w:b/>
                          <w:sz w:val="24"/>
                          <w:szCs w:val="24"/>
                        </w:rPr>
                      </w:pPr>
                      <w:r w:rsidRPr="001807C0">
                        <w:rPr>
                          <w:rFonts w:ascii="Arial" w:hAnsi="Arial" w:cs="Arial"/>
                          <w:b/>
                          <w:sz w:val="24"/>
                          <w:szCs w:val="24"/>
                        </w:rPr>
                        <w:t xml:space="preserve">Duração: </w:t>
                      </w:r>
                      <w:r>
                        <w:rPr>
                          <w:rFonts w:ascii="Arial" w:hAnsi="Arial" w:cs="Arial"/>
                          <w:b/>
                          <w:sz w:val="24"/>
                          <w:szCs w:val="24"/>
                        </w:rPr>
                        <w:t xml:space="preserve">duas </w:t>
                      </w:r>
                      <w:r w:rsidRPr="001807C0">
                        <w:rPr>
                          <w:rFonts w:ascii="Arial" w:hAnsi="Arial" w:cs="Arial"/>
                          <w:b/>
                          <w:sz w:val="24"/>
                          <w:szCs w:val="24"/>
                        </w:rPr>
                        <w:t>aulas</w:t>
                      </w:r>
                    </w:p>
                  </w:txbxContent>
                </v:textbox>
                <w10:anchorlock/>
              </v:rect>
            </w:pict>
          </mc:Fallback>
        </mc:AlternateContent>
      </w:r>
    </w:p>
    <w:p w:rsidR="008E3F4D" w:rsidRPr="00480DF2" w:rsidRDefault="008E3F4D" w:rsidP="008E3F4D">
      <w:pPr>
        <w:pStyle w:val="PargrafodaLista"/>
        <w:spacing w:line="240" w:lineRule="auto"/>
        <w:ind w:left="0" w:right="-1"/>
        <w:jc w:val="both"/>
        <w:rPr>
          <w:rFonts w:ascii="Arial" w:hAnsi="Arial" w:cs="Arial"/>
          <w:b/>
          <w:bCs/>
        </w:rPr>
      </w:pPr>
      <w:r>
        <w:rPr>
          <w:rFonts w:ascii="Arial" w:hAnsi="Arial" w:cs="Arial"/>
          <w:b/>
          <w:bCs/>
          <w:noProof/>
          <w:lang w:eastAsia="pt-BR"/>
        </w:rPr>
        <mc:AlternateContent>
          <mc:Choice Requires="wps">
            <w:drawing>
              <wp:inline distT="0" distB="0" distL="0" distR="0">
                <wp:extent cx="5760085" cy="1004570"/>
                <wp:effectExtent l="13335" t="16510" r="17780" b="17145"/>
                <wp:docPr id="44" name="Retâ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04570"/>
                        </a:xfrm>
                        <a:prstGeom prst="rect">
                          <a:avLst/>
                        </a:prstGeom>
                        <a:solidFill>
                          <a:srgbClr val="FFFFFF"/>
                        </a:solidFill>
                        <a:ln w="25400" algn="ctr">
                          <a:solidFill>
                            <a:srgbClr val="F79646"/>
                          </a:solidFill>
                          <a:miter lim="800000"/>
                          <a:headEnd/>
                          <a:tailEnd/>
                        </a:ln>
                      </wps:spPr>
                      <wps:txbx>
                        <w:txbxContent>
                          <w:p w:rsidR="008E3F4D" w:rsidRDefault="008E3F4D" w:rsidP="008E3F4D">
                            <w:pPr>
                              <w:spacing w:line="240" w:lineRule="auto"/>
                              <w:jc w:val="both"/>
                              <w:rPr>
                                <w:rFonts w:ascii="Arial" w:hAnsi="Arial" w:cs="Arial"/>
                                <w:b/>
                                <w:bCs/>
                                <w:sz w:val="24"/>
                                <w:szCs w:val="24"/>
                              </w:rPr>
                            </w:pPr>
                            <w:r w:rsidRPr="00A16147">
                              <w:rPr>
                                <w:rFonts w:ascii="Arial" w:hAnsi="Arial" w:cs="Arial"/>
                                <w:b/>
                                <w:bCs/>
                                <w:sz w:val="24"/>
                                <w:szCs w:val="24"/>
                              </w:rPr>
                              <w:t>Objetivos:</w:t>
                            </w:r>
                          </w:p>
                          <w:p w:rsidR="008E3F4D" w:rsidRPr="00EC4703" w:rsidRDefault="008E3F4D" w:rsidP="008E3F4D">
                            <w:pPr>
                              <w:pStyle w:val="PargrafodaLista"/>
                              <w:numPr>
                                <w:ilvl w:val="0"/>
                                <w:numId w:val="7"/>
                              </w:numPr>
                              <w:spacing w:line="240" w:lineRule="auto"/>
                              <w:ind w:left="709" w:hanging="425"/>
                              <w:jc w:val="both"/>
                              <w:rPr>
                                <w:rFonts w:ascii="Arial" w:hAnsi="Arial" w:cs="Arial"/>
                                <w:b/>
                                <w:bCs/>
                                <w:sz w:val="24"/>
                                <w:szCs w:val="24"/>
                              </w:rPr>
                            </w:pPr>
                            <w:r>
                              <w:rPr>
                                <w:rFonts w:ascii="Arial" w:hAnsi="Arial" w:cs="Arial"/>
                                <w:b/>
                                <w:bCs/>
                                <w:sz w:val="24"/>
                                <w:szCs w:val="24"/>
                              </w:rPr>
                              <w:t>Identificar a seção carta do leitor nos periódicos analisados.</w:t>
                            </w:r>
                          </w:p>
                          <w:p w:rsidR="008E3F4D" w:rsidRPr="00544D21" w:rsidRDefault="008E3F4D" w:rsidP="008E3F4D">
                            <w:pPr>
                              <w:pStyle w:val="PargrafodaLista"/>
                              <w:numPr>
                                <w:ilvl w:val="0"/>
                                <w:numId w:val="7"/>
                              </w:numPr>
                              <w:spacing w:line="240" w:lineRule="auto"/>
                              <w:ind w:left="709" w:hanging="425"/>
                              <w:rPr>
                                <w:rFonts w:ascii="Arial" w:hAnsi="Arial" w:cs="Arial"/>
                                <w:b/>
                                <w:bCs/>
                                <w:sz w:val="24"/>
                                <w:szCs w:val="24"/>
                              </w:rPr>
                            </w:pPr>
                            <w:r w:rsidRPr="00A16147">
                              <w:rPr>
                                <w:rFonts w:ascii="Arial" w:hAnsi="Arial" w:cs="Arial"/>
                                <w:b/>
                                <w:bCs/>
                                <w:sz w:val="24"/>
                                <w:szCs w:val="24"/>
                              </w:rPr>
                              <w:t>Colocar o aluno como interlocutor do texto</w:t>
                            </w:r>
                            <w:r>
                              <w:rPr>
                                <w:rFonts w:ascii="Arial" w:hAnsi="Arial" w:cs="Arial"/>
                                <w:b/>
                                <w:bCs/>
                                <w:sz w:val="24"/>
                                <w:szCs w:val="24"/>
                              </w:rPr>
                              <w:t xml:space="preserve"> a ser lido</w:t>
                            </w:r>
                            <w:r w:rsidRPr="00A16147">
                              <w:rPr>
                                <w:rFonts w:ascii="Arial" w:hAnsi="Arial" w:cs="Arial"/>
                                <w:b/>
                                <w:bCs/>
                                <w:sz w:val="24"/>
                                <w:szCs w:val="24"/>
                              </w:rPr>
                              <w:t>, em contato com o texto original, na íntegra.</w:t>
                            </w:r>
                          </w:p>
                        </w:txbxContent>
                      </wps:txbx>
                      <wps:bodyPr rot="0" vert="horz" wrap="square" lIns="91440" tIns="45720" rIns="91440" bIns="45720" anchor="ctr" anchorCtr="0" upright="1">
                        <a:noAutofit/>
                      </wps:bodyPr>
                    </wps:wsp>
                  </a:graphicData>
                </a:graphic>
              </wp:inline>
            </w:drawing>
          </mc:Choice>
          <mc:Fallback>
            <w:pict>
              <v:rect id="Retângulo 44" o:spid="_x0000_s1039" style="width:453.55pt;height:7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" strokecolor="#f79646" strokeweight="2pt">
                <v:textbox>
                  <w:txbxContent>
                    <w:p w:rsidR="008E3F4D" w:rsidRDefault="008E3F4D" w:rsidP="008E3F4D">
                      <w:pPr>
                        <w:spacing w:line="240" w:lineRule="auto"/>
                        <w:jc w:val="both"/>
                        <w:rPr>
                          <w:rFonts w:ascii="Arial" w:hAnsi="Arial" w:cs="Arial"/>
                          <w:b/>
                          <w:bCs/>
                          <w:sz w:val="24"/>
                          <w:szCs w:val="24"/>
                        </w:rPr>
                      </w:pPr>
                      <w:r w:rsidRPr="00A16147">
                        <w:rPr>
                          <w:rFonts w:ascii="Arial" w:hAnsi="Arial" w:cs="Arial"/>
                          <w:b/>
                          <w:bCs/>
                          <w:sz w:val="24"/>
                          <w:szCs w:val="24"/>
                        </w:rPr>
                        <w:t>Objetivos:</w:t>
                      </w:r>
                    </w:p>
                    <w:p w:rsidR="008E3F4D" w:rsidRPr="00EC4703" w:rsidRDefault="008E3F4D" w:rsidP="008E3F4D">
                      <w:pPr>
                        <w:pStyle w:val="PargrafodaLista"/>
                        <w:numPr>
                          <w:ilvl w:val="0"/>
                          <w:numId w:val="7"/>
                        </w:numPr>
                        <w:spacing w:line="240" w:lineRule="auto"/>
                        <w:ind w:left="709" w:hanging="425"/>
                        <w:jc w:val="both"/>
                        <w:rPr>
                          <w:rFonts w:ascii="Arial" w:hAnsi="Arial" w:cs="Arial"/>
                          <w:b/>
                          <w:bCs/>
                          <w:sz w:val="24"/>
                          <w:szCs w:val="24"/>
                        </w:rPr>
                      </w:pPr>
                      <w:r>
                        <w:rPr>
                          <w:rFonts w:ascii="Arial" w:hAnsi="Arial" w:cs="Arial"/>
                          <w:b/>
                          <w:bCs/>
                          <w:sz w:val="24"/>
                          <w:szCs w:val="24"/>
                        </w:rPr>
                        <w:t>Identificar a seção carta do leitor nos periódicos analisados.</w:t>
                      </w:r>
                    </w:p>
                    <w:p w:rsidR="008E3F4D" w:rsidRPr="00544D21" w:rsidRDefault="008E3F4D" w:rsidP="008E3F4D">
                      <w:pPr>
                        <w:pStyle w:val="PargrafodaLista"/>
                        <w:numPr>
                          <w:ilvl w:val="0"/>
                          <w:numId w:val="7"/>
                        </w:numPr>
                        <w:spacing w:line="240" w:lineRule="auto"/>
                        <w:ind w:left="709" w:hanging="425"/>
                        <w:rPr>
                          <w:rFonts w:ascii="Arial" w:hAnsi="Arial" w:cs="Arial"/>
                          <w:b/>
                          <w:bCs/>
                          <w:sz w:val="24"/>
                          <w:szCs w:val="24"/>
                        </w:rPr>
                      </w:pPr>
                      <w:r w:rsidRPr="00A16147">
                        <w:rPr>
                          <w:rFonts w:ascii="Arial" w:hAnsi="Arial" w:cs="Arial"/>
                          <w:b/>
                          <w:bCs/>
                          <w:sz w:val="24"/>
                          <w:szCs w:val="24"/>
                        </w:rPr>
                        <w:t>Colocar o aluno como interlocutor do texto</w:t>
                      </w:r>
                      <w:r>
                        <w:rPr>
                          <w:rFonts w:ascii="Arial" w:hAnsi="Arial" w:cs="Arial"/>
                          <w:b/>
                          <w:bCs/>
                          <w:sz w:val="24"/>
                          <w:szCs w:val="24"/>
                        </w:rPr>
                        <w:t xml:space="preserve"> a ser lido</w:t>
                      </w:r>
                      <w:r w:rsidRPr="00A16147">
                        <w:rPr>
                          <w:rFonts w:ascii="Arial" w:hAnsi="Arial" w:cs="Arial"/>
                          <w:b/>
                          <w:bCs/>
                          <w:sz w:val="24"/>
                          <w:szCs w:val="24"/>
                        </w:rPr>
                        <w:t>, em contato com o texto original, na íntegra.</w:t>
                      </w:r>
                    </w:p>
                  </w:txbxContent>
                </v:textbox>
                <w10:anchorlock/>
              </v:rect>
            </w:pict>
          </mc:Fallback>
        </mc:AlternateContent>
      </w:r>
    </w:p>
    <w:p w:rsidR="008E3F4D" w:rsidRPr="00480DF2" w:rsidRDefault="008E3F4D" w:rsidP="008E3F4D">
      <w:pPr>
        <w:spacing w:line="360" w:lineRule="auto"/>
        <w:contextualSpacing/>
        <w:jc w:val="both"/>
        <w:rPr>
          <w:rFonts w:ascii="Arial" w:hAnsi="Arial" w:cs="Arial"/>
          <w:b/>
          <w:bCs/>
          <w:sz w:val="24"/>
          <w:szCs w:val="24"/>
        </w:rPr>
      </w:pP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
          <w:bCs/>
          <w:sz w:val="24"/>
          <w:szCs w:val="24"/>
        </w:rPr>
        <w:t>Encaminhamento</w:t>
      </w:r>
    </w:p>
    <w:p w:rsidR="008E3F4D" w:rsidRPr="00480DF2" w:rsidRDefault="008E3F4D" w:rsidP="008E3F4D">
      <w:pPr>
        <w:spacing w:after="0" w:line="360" w:lineRule="auto"/>
        <w:ind w:firstLine="708"/>
        <w:contextualSpacing/>
        <w:jc w:val="both"/>
        <w:rPr>
          <w:rFonts w:ascii="Arial" w:hAnsi="Arial" w:cs="Arial"/>
          <w:bCs/>
          <w:spacing w:val="2"/>
          <w:sz w:val="24"/>
          <w:szCs w:val="24"/>
        </w:rPr>
      </w:pPr>
      <w:r w:rsidRPr="00480DF2">
        <w:rPr>
          <w:rFonts w:ascii="Arial" w:hAnsi="Arial" w:cs="Arial"/>
          <w:bCs/>
          <w:spacing w:val="2"/>
          <w:sz w:val="24"/>
          <w:szCs w:val="24"/>
        </w:rPr>
        <w:t>Nesta etapa, o professor distribui um periódico para cada equipe, no caso, seis equipes, pois essa é a quantidade de títulos midiáticos que estão disponíveis na escola. Os alunos devem atentar para a seção destinada à carta do leitor. No caso, a equipe que ficar com a revista “Filosofia” observará que não consta essa seção na mesma. O professor pode escolher qualquer outro periódico para a realização do trabalho de leitura. O mesmo ocorrerá com a equipe que ficou com a revista “Pátio”. Como não temos revistas de uma mesma publicação para todos, serão entregues para cada aluno periódicos de edições diferentes. Por exemplo, quanto à equipe que ficar com a revista “Língua”, cada componente lerá um exemplar diferente da revista e assim ocorrerá com todos. A intenção é que cada aluno entre em contato com essa seção, observando a sua configuração. Após a escolha das revistas ou do jornal pelas equipes, é o momento da realização da leitura individual pelos alunos. Em seguida, a equipe deve discutir entre os membros sobre os textos que leram e selecionar um por identificação temática do grupo para que seja feita uma apresentação oral para a classe acerca dos elementos do contexto de produção que observaram na elaboração da carta selecionada. Quanto à duração das atividades, podem ser determinados 35 min. para os alunos lerem e realizarem as apresentações e 15 min. para a professora complementar, dando sugestões a respeito de informações que ficaram incompletas e acrescentar o que não foi abordado pelas equipes. A apresentação deve constar dos seguintes tópicos e pode ser esquematizada em cartolinas previamente distribuídas pela professora:</w:t>
      </w:r>
    </w:p>
    <w:p w:rsidR="008E3F4D" w:rsidRPr="00480DF2" w:rsidRDefault="008E3F4D" w:rsidP="008E3F4D">
      <w:pPr>
        <w:spacing w:after="0" w:line="360" w:lineRule="auto"/>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6862"/>
          <w:jc w:val="center"/>
        </w:trPr>
        <w:tc>
          <w:tcPr>
            <w:tcW w:w="8644" w:type="dxa"/>
            <w:shd w:val="clear" w:color="auto" w:fill="auto"/>
          </w:tcPr>
          <w:p w:rsidR="008E3F4D" w:rsidRPr="00480DF2" w:rsidRDefault="008E3F4D" w:rsidP="00520A66">
            <w:pPr>
              <w:pStyle w:val="PargrafodaLista"/>
              <w:spacing w:after="0" w:line="240" w:lineRule="auto"/>
              <w:jc w:val="both"/>
              <w:rPr>
                <w:rFonts w:ascii="Arial" w:hAnsi="Arial" w:cs="Arial"/>
                <w:bCs/>
              </w:rPr>
            </w:pPr>
          </w:p>
          <w:p w:rsidR="008E3F4D" w:rsidRPr="00480DF2" w:rsidRDefault="008E3F4D" w:rsidP="00520A66">
            <w:pPr>
              <w:pStyle w:val="PargrafodaLista"/>
              <w:spacing w:after="0" w:line="240" w:lineRule="auto"/>
              <w:jc w:val="both"/>
              <w:rPr>
                <w:rFonts w:ascii="Arial" w:hAnsi="Arial" w:cs="Arial"/>
                <w:b/>
                <w:bCs/>
              </w:rPr>
            </w:pPr>
            <w:r w:rsidRPr="00480DF2">
              <w:rPr>
                <w:rFonts w:ascii="Arial" w:hAnsi="Arial" w:cs="Arial"/>
                <w:b/>
                <w:bCs/>
              </w:rPr>
              <w:t>Primeiro momento:</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Escolha das revistas ou jornal pela equipe.</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Leitura individual da seção carta do leitor.</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Debate entre os membros da equipe para a seleção de uma carta do leitor e posterior análise, sugerida pela professora, enfocando o contexto de produção da carta.</w:t>
            </w:r>
          </w:p>
          <w:p w:rsidR="008E3F4D" w:rsidRPr="00480DF2" w:rsidRDefault="008E3F4D" w:rsidP="00520A66">
            <w:pPr>
              <w:pStyle w:val="PargrafodaLista"/>
              <w:spacing w:after="0" w:line="240" w:lineRule="auto"/>
              <w:jc w:val="both"/>
              <w:rPr>
                <w:rFonts w:ascii="Arial" w:hAnsi="Arial" w:cs="Arial"/>
                <w:bCs/>
              </w:rPr>
            </w:pPr>
          </w:p>
          <w:p w:rsidR="008E3F4D" w:rsidRPr="00480DF2" w:rsidRDefault="008E3F4D" w:rsidP="00520A66">
            <w:pPr>
              <w:pStyle w:val="PargrafodaLista"/>
              <w:spacing w:after="0" w:line="240" w:lineRule="auto"/>
              <w:jc w:val="both"/>
              <w:rPr>
                <w:rFonts w:ascii="Arial" w:hAnsi="Arial" w:cs="Arial"/>
                <w:b/>
                <w:bCs/>
              </w:rPr>
            </w:pPr>
            <w:r w:rsidRPr="00480DF2">
              <w:rPr>
                <w:rFonts w:ascii="Arial" w:hAnsi="Arial" w:cs="Arial"/>
                <w:b/>
                <w:bCs/>
              </w:rPr>
              <w:t>Segundo momento:</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Organizar em forma de itens, em uma folha de cartolina, os seguintes aspectos relacionados ao contexto de produção da carta selecionada:</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 Analisar a capa do jornal ou da revista lida;</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 dar a denominação da seção atribuída às cartas do leitor;</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 identificar os interlocutores e seus papéis sociais;</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 identificar o público leitor do periódico em análise;</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 apresentar a finalidade da carta escolhida;</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-fazer um comentário sobre o seu conteúdo temático e se a equipe considerou que o produtor da carta atingiu o seu objetivo de escrita.</w:t>
            </w:r>
          </w:p>
          <w:p w:rsidR="008E3F4D" w:rsidRPr="00480DF2" w:rsidRDefault="008E3F4D" w:rsidP="00520A66">
            <w:pPr>
              <w:pStyle w:val="PargrafodaLista"/>
              <w:spacing w:after="0" w:line="240" w:lineRule="auto"/>
              <w:jc w:val="both"/>
              <w:rPr>
                <w:rFonts w:ascii="Arial" w:hAnsi="Arial" w:cs="Arial"/>
                <w:bCs/>
              </w:rPr>
            </w:pPr>
          </w:p>
          <w:p w:rsidR="008E3F4D" w:rsidRPr="00480DF2" w:rsidRDefault="008E3F4D" w:rsidP="00520A66">
            <w:pPr>
              <w:pStyle w:val="PargrafodaLista"/>
              <w:spacing w:after="0" w:line="240" w:lineRule="auto"/>
              <w:jc w:val="both"/>
              <w:rPr>
                <w:rFonts w:ascii="Arial" w:hAnsi="Arial" w:cs="Arial"/>
                <w:b/>
                <w:bCs/>
              </w:rPr>
            </w:pPr>
            <w:r w:rsidRPr="00480DF2">
              <w:rPr>
                <w:rFonts w:ascii="Arial" w:hAnsi="Arial" w:cs="Arial"/>
                <w:b/>
                <w:bCs/>
              </w:rPr>
              <w:t>Terceiro momento:</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Apresentação para a classe da leitura e análise realizada pela equipe. Para tanto, podem escolher um representante para a exposição. É importante que, durante a apresentação, a revista ou o jornal sejam mostrados para os demais alunos.</w:t>
            </w:r>
          </w:p>
          <w:p w:rsidR="008E3F4D" w:rsidRPr="00480DF2" w:rsidRDefault="008E3F4D" w:rsidP="00520A66">
            <w:pPr>
              <w:pStyle w:val="PargrafodaLista"/>
              <w:spacing w:after="0" w:line="240" w:lineRule="auto"/>
              <w:jc w:val="both"/>
              <w:rPr>
                <w:rFonts w:ascii="Arial" w:hAnsi="Arial" w:cs="Arial"/>
                <w:bCs/>
              </w:rPr>
            </w:pPr>
          </w:p>
          <w:p w:rsidR="008E3F4D" w:rsidRPr="00480DF2" w:rsidRDefault="008E3F4D" w:rsidP="00520A66">
            <w:pPr>
              <w:pStyle w:val="PargrafodaLista"/>
              <w:spacing w:after="0" w:line="240" w:lineRule="auto"/>
              <w:jc w:val="both"/>
              <w:rPr>
                <w:rFonts w:ascii="Arial" w:hAnsi="Arial" w:cs="Arial"/>
                <w:b/>
                <w:bCs/>
              </w:rPr>
            </w:pPr>
            <w:r w:rsidRPr="00480DF2">
              <w:rPr>
                <w:rFonts w:ascii="Arial" w:hAnsi="Arial" w:cs="Arial"/>
                <w:b/>
                <w:bCs/>
              </w:rPr>
              <w:t>Quarto momento:</w:t>
            </w:r>
          </w:p>
          <w:p w:rsidR="008E3F4D" w:rsidRPr="00480DF2" w:rsidRDefault="008E3F4D" w:rsidP="00520A66">
            <w:pPr>
              <w:pStyle w:val="PargrafodaLista"/>
              <w:spacing w:after="0" w:line="240" w:lineRule="auto"/>
              <w:jc w:val="both"/>
              <w:rPr>
                <w:rFonts w:ascii="Arial" w:hAnsi="Arial" w:cs="Arial"/>
                <w:bCs/>
              </w:rPr>
            </w:pPr>
            <w:r w:rsidRPr="00480DF2">
              <w:rPr>
                <w:rFonts w:ascii="Arial" w:hAnsi="Arial" w:cs="Arial"/>
                <w:bCs/>
              </w:rPr>
              <w:t>Síntese avaliativa, realizada pela professora.</w:t>
            </w:r>
          </w:p>
          <w:p w:rsidR="008E3F4D" w:rsidRPr="00480DF2" w:rsidRDefault="008E3F4D" w:rsidP="00520A66">
            <w:pPr>
              <w:spacing w:after="0" w:line="240" w:lineRule="auto"/>
              <w:contextualSpacing/>
              <w:jc w:val="both"/>
              <w:rPr>
                <w:rFonts w:ascii="Arial" w:hAnsi="Arial" w:cs="Arial"/>
                <w:bCs/>
              </w:rPr>
            </w:pPr>
          </w:p>
        </w:tc>
      </w:tr>
    </w:tbl>
    <w:p w:rsidR="008E3F4D" w:rsidRPr="00480DF2" w:rsidRDefault="008E3F4D" w:rsidP="008E3F4D">
      <w:pPr>
        <w:spacing w:line="360" w:lineRule="auto"/>
        <w:ind w:firstLine="709"/>
        <w:contextualSpacing/>
        <w:jc w:val="both"/>
        <w:rPr>
          <w:rFonts w:ascii="Arial" w:hAnsi="Arial" w:cs="Arial"/>
          <w:bCs/>
          <w:sz w:val="24"/>
          <w:szCs w:val="24"/>
        </w:rPr>
      </w:pPr>
    </w:p>
    <w:p w:rsidR="008E3F4D" w:rsidRPr="00480DF2" w:rsidRDefault="008E3F4D" w:rsidP="008E3F4D">
      <w:pPr>
        <w:spacing w:line="360" w:lineRule="auto"/>
        <w:ind w:firstLine="709"/>
        <w:contextualSpacing/>
        <w:jc w:val="both"/>
        <w:rPr>
          <w:rFonts w:ascii="Arial" w:hAnsi="Arial" w:cs="Arial"/>
          <w:bCs/>
          <w:sz w:val="24"/>
          <w:szCs w:val="24"/>
        </w:rPr>
      </w:pPr>
      <w:r w:rsidRPr="00480DF2">
        <w:rPr>
          <w:rFonts w:ascii="Arial" w:hAnsi="Arial" w:cs="Arial"/>
          <w:bCs/>
          <w:sz w:val="24"/>
          <w:szCs w:val="24"/>
        </w:rPr>
        <w:t>A seguir, apresentamos os materiais utilizados para o trabalho proposto, ressaltando que todos esses títulos constam do acervo de periódicos do colégio em que atuamos como docente: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8E3F4D" w:rsidRPr="00480DF2" w:rsidTr="00520A66">
        <w:trPr>
          <w:jc w:val="center"/>
        </w:trPr>
        <w:tc>
          <w:tcPr>
            <w:tcW w:w="4322" w:type="dxa"/>
            <w:shd w:val="clear" w:color="auto" w:fill="auto"/>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drawing>
                <wp:inline distT="0" distB="0" distL="0" distR="0">
                  <wp:extent cx="1839595" cy="2573020"/>
                  <wp:effectExtent l="0" t="0" r="8255" b="0"/>
                  <wp:docPr id="20" name="Imagem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595" cy="2573020"/>
                          </a:xfrm>
                          <a:prstGeom prst="rect">
                            <a:avLst/>
                          </a:prstGeom>
                          <a:noFill/>
                          <a:ln>
                            <a:noFill/>
                          </a:ln>
                        </pic:spPr>
                      </pic:pic>
                    </a:graphicData>
                  </a:graphic>
                </wp:inline>
              </w:drawing>
            </w:r>
          </w:p>
        </w:tc>
        <w:tc>
          <w:tcPr>
            <w:tcW w:w="4322" w:type="dxa"/>
            <w:shd w:val="clear" w:color="auto" w:fill="auto"/>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drawing>
                <wp:inline distT="0" distB="0" distL="0" distR="0">
                  <wp:extent cx="1934845" cy="2573020"/>
                  <wp:effectExtent l="0" t="0" r="8255" b="0"/>
                  <wp:docPr id="19" name="Imagem 19" descr="54e7919bfb800d7c5cea6bddf4556ad06e78b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4e7919bfb800d7c5cea6bddf4556ad06e78b5a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4845" cy="2573020"/>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rFonts w:ascii="Arial" w:hAnsi="Arial" w:cs="Arial"/>
          <w:bCs/>
          <w:sz w:val="20"/>
          <w:szCs w:val="20"/>
        </w:rPr>
      </w:pPr>
      <w:r w:rsidRPr="00480DF2">
        <w:rPr>
          <w:rFonts w:ascii="Arial" w:hAnsi="Arial" w:cs="Arial"/>
          <w:bCs/>
          <w:sz w:val="20"/>
          <w:szCs w:val="20"/>
        </w:rPr>
        <w:t>Fonte: Revista de História (2015).</w:t>
      </w:r>
    </w:p>
    <w:p w:rsidR="008E3F4D" w:rsidRPr="00480DF2" w:rsidRDefault="008E3F4D" w:rsidP="008E3F4D">
      <w:pPr>
        <w:spacing w:line="360" w:lineRule="auto"/>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4512"/>
      </w:tblGrid>
      <w:tr w:rsidR="008E3F4D" w:rsidRPr="00480DF2" w:rsidTr="00520A66">
        <w:trPr>
          <w:jc w:val="center"/>
        </w:trPr>
        <w:tc>
          <w:tcPr>
            <w:tcW w:w="4388"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lastRenderedPageBreak/>
              <w:drawing>
                <wp:inline distT="0" distB="0" distL="0" distR="0">
                  <wp:extent cx="1828800" cy="2477135"/>
                  <wp:effectExtent l="0" t="0" r="0" b="0"/>
                  <wp:docPr id="18" name="Imagem 18"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477135"/>
                          </a:xfrm>
                          <a:prstGeom prst="rect">
                            <a:avLst/>
                          </a:prstGeom>
                          <a:noFill/>
                          <a:ln>
                            <a:noFill/>
                          </a:ln>
                        </pic:spPr>
                      </pic:pic>
                    </a:graphicData>
                  </a:graphic>
                </wp:inline>
              </w:drawing>
            </w:r>
          </w:p>
        </w:tc>
        <w:tc>
          <w:tcPr>
            <w:tcW w:w="4342"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drawing>
                <wp:inline distT="0" distB="0" distL="0" distR="0">
                  <wp:extent cx="1828800" cy="2498725"/>
                  <wp:effectExtent l="0" t="0" r="0" b="0"/>
                  <wp:docPr id="17" name="Imagem 17" descr="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498725"/>
                          </a:xfrm>
                          <a:prstGeom prst="rect">
                            <a:avLst/>
                          </a:prstGeom>
                          <a:noFill/>
                          <a:ln>
                            <a:noFill/>
                          </a:ln>
                        </pic:spPr>
                      </pic:pic>
                    </a:graphicData>
                  </a:graphic>
                </wp:inline>
              </w:drawing>
            </w:r>
          </w:p>
        </w:tc>
      </w:tr>
    </w:tbl>
    <w:p w:rsidR="008E3F4D" w:rsidRPr="00480DF2" w:rsidRDefault="008E3F4D" w:rsidP="008E3F4D">
      <w:pPr>
        <w:spacing w:line="240" w:lineRule="auto"/>
        <w:contextualSpacing/>
        <w:rPr>
          <w:rFonts w:ascii="Arial" w:hAnsi="Arial" w:cs="Arial"/>
          <w:bCs/>
          <w:sz w:val="20"/>
          <w:szCs w:val="20"/>
        </w:rPr>
      </w:pPr>
      <w:r w:rsidRPr="00480DF2">
        <w:rPr>
          <w:rFonts w:ascii="Arial" w:hAnsi="Arial" w:cs="Arial"/>
          <w:bCs/>
          <w:sz w:val="20"/>
          <w:szCs w:val="20"/>
        </w:rPr>
        <w:t>Fonte: Revista Língua Portuguesa (2015).</w:t>
      </w:r>
    </w:p>
    <w:p w:rsidR="008E3F4D" w:rsidRPr="00480DF2" w:rsidRDefault="008E3F4D" w:rsidP="008E3F4D">
      <w:pPr>
        <w:spacing w:line="360" w:lineRule="auto"/>
        <w:contextualSpacing/>
        <w:rPr>
          <w:rFonts w:ascii="Arial" w:hAnsi="Arial" w:cs="Arial"/>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4"/>
        <w:gridCol w:w="4518"/>
      </w:tblGrid>
      <w:tr w:rsidR="008E3F4D" w:rsidRPr="00480DF2" w:rsidTr="00520A66">
        <w:trPr>
          <w:trHeight w:val="3750"/>
          <w:jc w:val="center"/>
        </w:trPr>
        <w:tc>
          <w:tcPr>
            <w:tcW w:w="4554" w:type="dxa"/>
            <w:shd w:val="clear" w:color="auto" w:fill="auto"/>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drawing>
                <wp:inline distT="0" distB="0" distL="0" distR="0">
                  <wp:extent cx="1828800" cy="2647315"/>
                  <wp:effectExtent l="0" t="0" r="0" b="635"/>
                  <wp:docPr id="16" name="Imagem 16" descr="textos basicos de filo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os basicos de filosof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647315"/>
                          </a:xfrm>
                          <a:prstGeom prst="rect">
                            <a:avLst/>
                          </a:prstGeom>
                          <a:noFill/>
                          <a:ln>
                            <a:noFill/>
                          </a:ln>
                        </pic:spPr>
                      </pic:pic>
                    </a:graphicData>
                  </a:graphic>
                </wp:inline>
              </w:drawing>
            </w:r>
          </w:p>
        </w:tc>
        <w:tc>
          <w:tcPr>
            <w:tcW w:w="4518" w:type="dxa"/>
            <w:shd w:val="clear" w:color="auto" w:fill="auto"/>
            <w:vAlign w:val="center"/>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drawing>
                <wp:inline distT="0" distB="0" distL="0" distR="0">
                  <wp:extent cx="1945640" cy="2594610"/>
                  <wp:effectExtent l="0" t="0" r="0" b="0"/>
                  <wp:docPr id="15" name="Imagem 15" descr="20140401035003_capa_baix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140401035003_capa_baixa_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640" cy="2594610"/>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rFonts w:ascii="Arial" w:hAnsi="Arial" w:cs="Arial"/>
          <w:bCs/>
          <w:sz w:val="20"/>
          <w:szCs w:val="20"/>
        </w:rPr>
      </w:pPr>
      <w:r w:rsidRPr="00480DF2">
        <w:rPr>
          <w:rFonts w:ascii="Arial" w:hAnsi="Arial" w:cs="Arial"/>
          <w:sz w:val="20"/>
          <w:szCs w:val="20"/>
        </w:rPr>
        <w:t>Fonte: Livros do Exilado (2015) e Grupo A (2015).</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82"/>
      </w:tblGrid>
      <w:tr w:rsidR="008E3F4D" w:rsidRPr="00480DF2" w:rsidTr="00520A66">
        <w:trPr>
          <w:jc w:val="center"/>
        </w:trPr>
        <w:tc>
          <w:tcPr>
            <w:tcW w:w="4490"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drawing>
                <wp:inline distT="0" distB="0" distL="0" distR="0">
                  <wp:extent cx="1828800" cy="2424430"/>
                  <wp:effectExtent l="0" t="0" r="0" b="0"/>
                  <wp:docPr id="14" name="Imagem 14" descr="cap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a-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2424430"/>
                          </a:xfrm>
                          <a:prstGeom prst="rect">
                            <a:avLst/>
                          </a:prstGeom>
                          <a:noFill/>
                          <a:ln>
                            <a:noFill/>
                          </a:ln>
                        </pic:spPr>
                      </pic:pic>
                    </a:graphicData>
                  </a:graphic>
                </wp:inline>
              </w:drawing>
            </w:r>
          </w:p>
        </w:tc>
        <w:tc>
          <w:tcPr>
            <w:tcW w:w="4582" w:type="dxa"/>
            <w:shd w:val="clear" w:color="auto" w:fill="auto"/>
            <w:vAlign w:val="bottom"/>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drawing>
                <wp:inline distT="0" distB="0" distL="0" distR="0">
                  <wp:extent cx="1828800" cy="2381885"/>
                  <wp:effectExtent l="0" t="0" r="0" b="0"/>
                  <wp:docPr id="13" name="Imagem 13" descr="capinh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inha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381885"/>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rFonts w:ascii="Arial" w:hAnsi="Arial" w:cs="Arial"/>
          <w:bCs/>
          <w:sz w:val="20"/>
          <w:szCs w:val="20"/>
        </w:rPr>
      </w:pPr>
      <w:r w:rsidRPr="00480DF2">
        <w:rPr>
          <w:rFonts w:ascii="Arial" w:hAnsi="Arial" w:cs="Arial"/>
          <w:bCs/>
          <w:sz w:val="20"/>
          <w:szCs w:val="20"/>
        </w:rPr>
        <w:t>Fonte: Carta na Escola (2015).</w:t>
      </w:r>
    </w:p>
    <w:p w:rsidR="008E3F4D" w:rsidRPr="00480DF2" w:rsidRDefault="008E3F4D" w:rsidP="008E3F4D">
      <w:pPr>
        <w:spacing w:line="360" w:lineRule="auto"/>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67"/>
      </w:tblGrid>
      <w:tr w:rsidR="008E3F4D" w:rsidRPr="00480DF2" w:rsidTr="00520A66">
        <w:trPr>
          <w:jc w:val="center"/>
        </w:trPr>
        <w:tc>
          <w:tcPr>
            <w:tcW w:w="4505" w:type="dxa"/>
            <w:shd w:val="clear" w:color="auto" w:fill="auto"/>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lastRenderedPageBreak/>
              <w:drawing>
                <wp:inline distT="0" distB="0" distL="0" distR="0">
                  <wp:extent cx="2519680" cy="4305935"/>
                  <wp:effectExtent l="0" t="0" r="0" b="0"/>
                  <wp:docPr id="12" name="Imagem 12" descr="g_2015043022180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_201504302218083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9680" cy="4305935"/>
                          </a:xfrm>
                          <a:prstGeom prst="rect">
                            <a:avLst/>
                          </a:prstGeom>
                          <a:noFill/>
                          <a:ln>
                            <a:noFill/>
                          </a:ln>
                        </pic:spPr>
                      </pic:pic>
                    </a:graphicData>
                  </a:graphic>
                </wp:inline>
              </w:drawing>
            </w:r>
          </w:p>
        </w:tc>
        <w:tc>
          <w:tcPr>
            <w:tcW w:w="4567" w:type="dxa"/>
            <w:shd w:val="clear" w:color="auto" w:fill="auto"/>
          </w:tcPr>
          <w:p w:rsidR="008E3F4D" w:rsidRPr="00480DF2" w:rsidRDefault="008E3F4D" w:rsidP="00520A66">
            <w:pPr>
              <w:spacing w:after="0" w:line="240" w:lineRule="auto"/>
              <w:contextualSpacing/>
              <w:jc w:val="center"/>
              <w:rPr>
                <w:rFonts w:ascii="Arial" w:hAnsi="Arial" w:cs="Arial"/>
                <w:b/>
                <w:bCs/>
              </w:rPr>
            </w:pPr>
            <w:r>
              <w:rPr>
                <w:rFonts w:ascii="Arial" w:hAnsi="Arial" w:cs="Arial"/>
                <w:b/>
                <w:noProof/>
                <w:lang w:eastAsia="pt-BR"/>
              </w:rPr>
              <w:drawing>
                <wp:inline distT="0" distB="0" distL="0" distR="0">
                  <wp:extent cx="2519680" cy="4274185"/>
                  <wp:effectExtent l="0" t="0" r="0" b="0"/>
                  <wp:docPr id="11" name="Imagem 11" descr="g_2013020804183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_201302080418310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9680" cy="4274185"/>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rFonts w:ascii="Arial" w:hAnsi="Arial" w:cs="Arial"/>
          <w:bCs/>
          <w:sz w:val="20"/>
          <w:szCs w:val="20"/>
        </w:rPr>
      </w:pPr>
      <w:r w:rsidRPr="00480DF2">
        <w:rPr>
          <w:rFonts w:ascii="Arial" w:hAnsi="Arial" w:cs="Arial"/>
          <w:bCs/>
          <w:sz w:val="20"/>
          <w:szCs w:val="20"/>
        </w:rPr>
        <w:t>Fonte: Odiario.com (2015a).</w:t>
      </w:r>
    </w:p>
    <w:p w:rsidR="008E3F4D" w:rsidRPr="00480DF2" w:rsidRDefault="008E3F4D" w:rsidP="008E3F4D">
      <w:pPr>
        <w:spacing w:line="240" w:lineRule="auto"/>
        <w:contextualSpacing/>
        <w:jc w:val="both"/>
        <w:rPr>
          <w:rFonts w:ascii="Arial" w:hAnsi="Arial" w:cs="Arial"/>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5027"/>
      </w:tblGrid>
      <w:tr w:rsidR="008E3F4D" w:rsidRPr="00480DF2" w:rsidTr="00520A66">
        <w:trPr>
          <w:jc w:val="center"/>
        </w:trPr>
        <w:tc>
          <w:tcPr>
            <w:tcW w:w="3946"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drawing>
                <wp:inline distT="0" distB="0" distL="0" distR="0">
                  <wp:extent cx="1839595" cy="3168650"/>
                  <wp:effectExtent l="0" t="0" r="8255" b="0"/>
                  <wp:docPr id="10" name="Imagem 10" descr="cap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a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9595" cy="3168650"/>
                          </a:xfrm>
                          <a:prstGeom prst="rect">
                            <a:avLst/>
                          </a:prstGeom>
                          <a:noFill/>
                          <a:ln>
                            <a:noFill/>
                          </a:ln>
                        </pic:spPr>
                      </pic:pic>
                    </a:graphicData>
                  </a:graphic>
                </wp:inline>
              </w:drawing>
            </w:r>
          </w:p>
        </w:tc>
        <w:tc>
          <w:tcPr>
            <w:tcW w:w="4774" w:type="dxa"/>
            <w:shd w:val="clear" w:color="auto" w:fill="auto"/>
          </w:tcPr>
          <w:p w:rsidR="008E3F4D" w:rsidRPr="00480DF2" w:rsidRDefault="008E3F4D" w:rsidP="00520A66">
            <w:pPr>
              <w:spacing w:after="0" w:line="240" w:lineRule="auto"/>
              <w:contextualSpacing/>
              <w:rPr>
                <w:rFonts w:ascii="Arial" w:hAnsi="Arial" w:cs="Arial"/>
                <w:bCs/>
              </w:rPr>
            </w:pPr>
            <w:r>
              <w:rPr>
                <w:rFonts w:ascii="Arial" w:hAnsi="Arial" w:cs="Arial"/>
                <w:noProof/>
                <w:lang w:eastAsia="pt-BR"/>
              </w:rPr>
              <w:drawing>
                <wp:inline distT="0" distB="0" distL="0" distR="0">
                  <wp:extent cx="2976880" cy="3115310"/>
                  <wp:effectExtent l="0" t="0" r="0" b="8890"/>
                  <wp:docPr id="9" name="Imagem 9" descr="gazeta_propaganda_ri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azeta_propaganda_rich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6880" cy="3115310"/>
                          </a:xfrm>
                          <a:prstGeom prst="rect">
                            <a:avLst/>
                          </a:prstGeom>
                          <a:noFill/>
                          <a:ln>
                            <a:noFill/>
                          </a:ln>
                        </pic:spPr>
                      </pic:pic>
                    </a:graphicData>
                  </a:graphic>
                </wp:inline>
              </w:drawing>
            </w:r>
          </w:p>
        </w:tc>
      </w:tr>
    </w:tbl>
    <w:p w:rsidR="008E3F4D" w:rsidRPr="00480DF2" w:rsidRDefault="008E3F4D" w:rsidP="008E3F4D">
      <w:pPr>
        <w:spacing w:line="240" w:lineRule="auto"/>
        <w:contextualSpacing/>
        <w:rPr>
          <w:rFonts w:ascii="Arial" w:hAnsi="Arial" w:cs="Arial"/>
          <w:bCs/>
        </w:rPr>
      </w:pPr>
      <w:r w:rsidRPr="00480DF2">
        <w:rPr>
          <w:rFonts w:ascii="Arial" w:hAnsi="Arial" w:cs="Arial"/>
          <w:bCs/>
          <w:sz w:val="20"/>
          <w:szCs w:val="20"/>
        </w:rPr>
        <w:t>Fonte: Gazeta do Povo (2015c).</w:t>
      </w:r>
    </w:p>
    <w:p w:rsidR="008E3F4D" w:rsidRPr="00480DF2" w:rsidRDefault="008E3F4D" w:rsidP="008E3F4D">
      <w:pPr>
        <w:spacing w:line="360" w:lineRule="auto"/>
        <w:contextualSpacing/>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36"/>
      </w:tblGrid>
      <w:tr w:rsidR="008E3F4D" w:rsidRPr="00480DF2" w:rsidTr="00520A66">
        <w:trPr>
          <w:jc w:val="center"/>
        </w:trPr>
        <w:tc>
          <w:tcPr>
            <w:tcW w:w="4322"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lastRenderedPageBreak/>
              <w:drawing>
                <wp:inline distT="0" distB="0" distL="0" distR="0">
                  <wp:extent cx="1828800" cy="2392045"/>
                  <wp:effectExtent l="0" t="0" r="0" b="8255"/>
                  <wp:docPr id="8" name="Imagem 8" descr="C:\Users\Usuario\Document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C:\Users\Usuario\Documents\images (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392045"/>
                          </a:xfrm>
                          <a:prstGeom prst="rect">
                            <a:avLst/>
                          </a:prstGeom>
                          <a:noFill/>
                          <a:ln>
                            <a:noFill/>
                          </a:ln>
                        </pic:spPr>
                      </pic:pic>
                    </a:graphicData>
                  </a:graphic>
                </wp:inline>
              </w:drawing>
            </w:r>
          </w:p>
        </w:tc>
        <w:tc>
          <w:tcPr>
            <w:tcW w:w="4322" w:type="dxa"/>
            <w:shd w:val="clear" w:color="auto" w:fill="auto"/>
          </w:tcPr>
          <w:p w:rsidR="008E3F4D" w:rsidRPr="00480DF2" w:rsidRDefault="008E3F4D" w:rsidP="00520A66">
            <w:pPr>
              <w:spacing w:after="0" w:line="240" w:lineRule="auto"/>
              <w:contextualSpacing/>
              <w:jc w:val="center"/>
              <w:rPr>
                <w:rFonts w:ascii="Arial" w:hAnsi="Arial" w:cs="Arial"/>
                <w:bCs/>
              </w:rPr>
            </w:pPr>
            <w:r>
              <w:rPr>
                <w:rFonts w:ascii="Arial" w:hAnsi="Arial" w:cs="Arial"/>
                <w:noProof/>
                <w:lang w:eastAsia="pt-BR"/>
              </w:rPr>
              <w:drawing>
                <wp:inline distT="0" distB="0" distL="0" distR="0">
                  <wp:extent cx="1818005" cy="2402840"/>
                  <wp:effectExtent l="0" t="0" r="0" b="0"/>
                  <wp:docPr id="7" name="Imagem 7" descr="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005" cy="2402840"/>
                          </a:xfrm>
                          <a:prstGeom prst="rect">
                            <a:avLst/>
                          </a:prstGeom>
                          <a:noFill/>
                          <a:ln>
                            <a:noFill/>
                          </a:ln>
                        </pic:spPr>
                      </pic:pic>
                    </a:graphicData>
                  </a:graphic>
                </wp:inline>
              </w:drawing>
            </w:r>
          </w:p>
        </w:tc>
      </w:tr>
    </w:tbl>
    <w:p w:rsidR="008E3F4D" w:rsidRPr="00C279A4" w:rsidRDefault="008E3F4D" w:rsidP="008E3F4D">
      <w:pPr>
        <w:spacing w:line="240" w:lineRule="auto"/>
        <w:contextualSpacing/>
        <w:rPr>
          <w:rFonts w:ascii="Arial" w:hAnsi="Arial" w:cs="Arial"/>
          <w:bCs/>
          <w:sz w:val="20"/>
          <w:szCs w:val="20"/>
        </w:rPr>
      </w:pPr>
      <w:r w:rsidRPr="00480DF2">
        <w:rPr>
          <w:rFonts w:ascii="Arial" w:hAnsi="Arial" w:cs="Arial"/>
          <w:bCs/>
          <w:sz w:val="20"/>
          <w:szCs w:val="20"/>
        </w:rPr>
        <w:t xml:space="preserve">Fonte: </w:t>
      </w:r>
      <w:hyperlink r:id="rId32" w:history="1">
        <w:r w:rsidRPr="00C279A4">
          <w:rPr>
            <w:rStyle w:val="Hyperlink"/>
            <w:rFonts w:ascii="Arial" w:hAnsi="Arial" w:cs="Arial"/>
            <w:bCs/>
            <w:color w:val="auto"/>
            <w:sz w:val="20"/>
            <w:szCs w:val="20"/>
          </w:rPr>
          <w:t>Carta</w:t>
        </w:r>
      </w:hyperlink>
      <w:r w:rsidRPr="00C279A4">
        <w:rPr>
          <w:rStyle w:val="Hyperlink"/>
          <w:rFonts w:ascii="Arial" w:hAnsi="Arial" w:cs="Arial"/>
          <w:bCs/>
          <w:color w:val="auto"/>
          <w:sz w:val="20"/>
          <w:szCs w:val="20"/>
        </w:rPr>
        <w:t xml:space="preserve"> Capital (2015b)</w:t>
      </w:r>
      <w:r w:rsidRPr="00C279A4">
        <w:rPr>
          <w:rFonts w:ascii="Arial" w:hAnsi="Arial" w:cs="Arial"/>
          <w:bCs/>
          <w:sz w:val="20"/>
          <w:szCs w:val="20"/>
        </w:rPr>
        <w:t>.</w:t>
      </w:r>
    </w:p>
    <w:p w:rsidR="008E3F4D" w:rsidRPr="00480DF2" w:rsidRDefault="008E3F4D" w:rsidP="008E3F4D">
      <w:pPr>
        <w:spacing w:line="360" w:lineRule="auto"/>
        <w:contextualSpacing/>
        <w:rPr>
          <w:rFonts w:ascii="Arial" w:hAnsi="Arial" w:cs="Arial"/>
          <w:bCs/>
          <w:sz w:val="24"/>
          <w:szCs w:val="24"/>
        </w:rPr>
      </w:pPr>
    </w:p>
    <w:p w:rsidR="008E3F4D" w:rsidRPr="00480DF2" w:rsidRDefault="008E3F4D" w:rsidP="008E3F4D">
      <w:pPr>
        <w:spacing w:line="240" w:lineRule="auto"/>
        <w:contextualSpacing/>
        <w:rPr>
          <w:rFonts w:ascii="Arial" w:hAnsi="Arial" w:cs="Arial"/>
          <w:bCs/>
        </w:rPr>
      </w:pPr>
      <w:r>
        <w:rPr>
          <w:rFonts w:ascii="Arial" w:hAnsi="Arial" w:cs="Arial"/>
          <w:bCs/>
          <w:noProof/>
          <w:lang w:eastAsia="pt-BR"/>
        </w:rPr>
        <mc:AlternateContent>
          <mc:Choice Requires="wps">
            <w:drawing>
              <wp:inline distT="0" distB="0" distL="0" distR="0">
                <wp:extent cx="5760085" cy="1409700"/>
                <wp:effectExtent l="13335" t="17145" r="17780" b="392430"/>
                <wp:docPr id="43" name="Texto explicativo retangular com cantos arredondado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409700"/>
                        </a:xfrm>
                        <a:prstGeom prst="wedgeRoundRectCallout">
                          <a:avLst>
                            <a:gd name="adj1" fmla="val -41093"/>
                            <a:gd name="adj2" fmla="val 74866"/>
                            <a:gd name="adj3" fmla="val 16667"/>
                          </a:avLst>
                        </a:prstGeom>
                        <a:solidFill>
                          <a:srgbClr val="FFFFFF"/>
                        </a:solidFill>
                        <a:ln w="25400" algn="ctr">
                          <a:solidFill>
                            <a:srgbClr val="F79646"/>
                          </a:solidFill>
                          <a:miter lim="800000"/>
                          <a:headEnd/>
                          <a:tailEnd/>
                        </a:ln>
                      </wps:spPr>
                      <wps:txbx>
                        <w:txbxContent>
                          <w:p w:rsidR="008E3F4D" w:rsidRPr="006A1722" w:rsidRDefault="008E3F4D" w:rsidP="008E3F4D">
                            <w:pPr>
                              <w:jc w:val="both"/>
                              <w:rPr>
                                <w:rFonts w:ascii="Arial" w:hAnsi="Arial" w:cs="Arial"/>
                                <w:sz w:val="24"/>
                                <w:szCs w:val="24"/>
                              </w:rPr>
                            </w:pPr>
                            <w:r>
                              <w:rPr>
                                <w:rFonts w:ascii="Arial" w:hAnsi="Arial" w:cs="Arial"/>
                                <w:sz w:val="24"/>
                                <w:szCs w:val="24"/>
                              </w:rPr>
                              <w:t>P</w:t>
                            </w:r>
                            <w:r w:rsidRPr="006A1722">
                              <w:rPr>
                                <w:rFonts w:ascii="Arial" w:hAnsi="Arial" w:cs="Arial"/>
                                <w:sz w:val="24"/>
                                <w:szCs w:val="24"/>
                              </w:rPr>
                              <w:t>rofessor</w:t>
                            </w:r>
                            <w:r>
                              <w:rPr>
                                <w:rFonts w:ascii="Arial" w:hAnsi="Arial" w:cs="Arial"/>
                                <w:sz w:val="24"/>
                                <w:szCs w:val="24"/>
                              </w:rPr>
                              <w:t>, durante a</w:t>
                            </w:r>
                            <w:r w:rsidRPr="006A1722">
                              <w:rPr>
                                <w:rFonts w:ascii="Arial" w:hAnsi="Arial" w:cs="Arial"/>
                                <w:sz w:val="24"/>
                                <w:szCs w:val="24"/>
                              </w:rPr>
                              <w:t xml:space="preserve"> realizaç</w:t>
                            </w:r>
                            <w:r>
                              <w:rPr>
                                <w:rFonts w:ascii="Arial" w:hAnsi="Arial" w:cs="Arial"/>
                                <w:sz w:val="24"/>
                                <w:szCs w:val="24"/>
                              </w:rPr>
                              <w:t>ão</w:t>
                            </w:r>
                            <w:r w:rsidRPr="006A1722">
                              <w:rPr>
                                <w:rFonts w:ascii="Arial" w:hAnsi="Arial" w:cs="Arial"/>
                                <w:sz w:val="24"/>
                                <w:szCs w:val="24"/>
                              </w:rPr>
                              <w:t xml:space="preserve"> de todas as atividades sugeridas nesta elaboração didática,</w:t>
                            </w:r>
                            <w:r>
                              <w:rPr>
                                <w:rFonts w:ascii="Arial" w:hAnsi="Arial" w:cs="Arial"/>
                                <w:sz w:val="24"/>
                                <w:szCs w:val="24"/>
                              </w:rPr>
                              <w:t xml:space="preserve"> sua participação como mediador</w:t>
                            </w:r>
                            <w:r w:rsidRPr="006A1722">
                              <w:rPr>
                                <w:rFonts w:ascii="Arial" w:hAnsi="Arial" w:cs="Arial"/>
                                <w:sz w:val="24"/>
                                <w:szCs w:val="24"/>
                              </w:rPr>
                              <w:t>, atendendo às equipes</w:t>
                            </w:r>
                            <w:r>
                              <w:rPr>
                                <w:rFonts w:ascii="Arial" w:hAnsi="Arial" w:cs="Arial"/>
                                <w:sz w:val="24"/>
                                <w:szCs w:val="24"/>
                              </w:rPr>
                              <w:t>,</w:t>
                            </w:r>
                            <w:r w:rsidRPr="006A1722">
                              <w:rPr>
                                <w:rFonts w:ascii="Arial" w:hAnsi="Arial" w:cs="Arial"/>
                                <w:sz w:val="24"/>
                                <w:szCs w:val="24"/>
                              </w:rPr>
                              <w:t xml:space="preserve"> tirando suas dúvidas, auxiliando na análise que os alunos estão executando</w:t>
                            </w:r>
                            <w:r>
                              <w:rPr>
                                <w:rFonts w:ascii="Arial" w:hAnsi="Arial" w:cs="Arial"/>
                                <w:sz w:val="24"/>
                                <w:szCs w:val="24"/>
                              </w:rPr>
                              <w:t>,</w:t>
                            </w:r>
                            <w:r w:rsidRPr="006A1722">
                              <w:rPr>
                                <w:rFonts w:ascii="Arial" w:hAnsi="Arial" w:cs="Arial"/>
                                <w:sz w:val="24"/>
                                <w:szCs w:val="24"/>
                              </w:rPr>
                              <w:t xml:space="preserve"> é fundamental para que todos os passos sejam contemplados adequadamente.</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43" o:spid="_x0000_s1040" type="#_x0000_t62" style="width:453.5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" adj="1924,26971" strokecolor="#f79646" strokeweight="2pt">
                <v:textbox>
                  <w:txbxContent>
                    <w:p w:rsidR="008E3F4D" w:rsidRPr="006A1722" w:rsidRDefault="008E3F4D" w:rsidP="008E3F4D">
                      <w:pPr>
                        <w:jc w:val="both"/>
                        <w:rPr>
                          <w:rFonts w:ascii="Arial" w:hAnsi="Arial" w:cs="Arial"/>
                          <w:sz w:val="24"/>
                          <w:szCs w:val="24"/>
                        </w:rPr>
                      </w:pPr>
                      <w:r>
                        <w:rPr>
                          <w:rFonts w:ascii="Arial" w:hAnsi="Arial" w:cs="Arial"/>
                          <w:sz w:val="24"/>
                          <w:szCs w:val="24"/>
                        </w:rPr>
                        <w:t>P</w:t>
                      </w:r>
                      <w:r w:rsidRPr="006A1722">
                        <w:rPr>
                          <w:rFonts w:ascii="Arial" w:hAnsi="Arial" w:cs="Arial"/>
                          <w:sz w:val="24"/>
                          <w:szCs w:val="24"/>
                        </w:rPr>
                        <w:t>rofessor</w:t>
                      </w:r>
                      <w:r>
                        <w:rPr>
                          <w:rFonts w:ascii="Arial" w:hAnsi="Arial" w:cs="Arial"/>
                          <w:sz w:val="24"/>
                          <w:szCs w:val="24"/>
                        </w:rPr>
                        <w:t>, durante a</w:t>
                      </w:r>
                      <w:r w:rsidRPr="006A1722">
                        <w:rPr>
                          <w:rFonts w:ascii="Arial" w:hAnsi="Arial" w:cs="Arial"/>
                          <w:sz w:val="24"/>
                          <w:szCs w:val="24"/>
                        </w:rPr>
                        <w:t xml:space="preserve"> realizaç</w:t>
                      </w:r>
                      <w:r>
                        <w:rPr>
                          <w:rFonts w:ascii="Arial" w:hAnsi="Arial" w:cs="Arial"/>
                          <w:sz w:val="24"/>
                          <w:szCs w:val="24"/>
                        </w:rPr>
                        <w:t>ão</w:t>
                      </w:r>
                      <w:r w:rsidRPr="006A1722">
                        <w:rPr>
                          <w:rFonts w:ascii="Arial" w:hAnsi="Arial" w:cs="Arial"/>
                          <w:sz w:val="24"/>
                          <w:szCs w:val="24"/>
                        </w:rPr>
                        <w:t xml:space="preserve"> de todas as atividades sugeridas nesta elaboração didática,</w:t>
                      </w:r>
                      <w:r>
                        <w:rPr>
                          <w:rFonts w:ascii="Arial" w:hAnsi="Arial" w:cs="Arial"/>
                          <w:sz w:val="24"/>
                          <w:szCs w:val="24"/>
                        </w:rPr>
                        <w:t xml:space="preserve"> sua participação como mediador</w:t>
                      </w:r>
                      <w:r w:rsidRPr="006A1722">
                        <w:rPr>
                          <w:rFonts w:ascii="Arial" w:hAnsi="Arial" w:cs="Arial"/>
                          <w:sz w:val="24"/>
                          <w:szCs w:val="24"/>
                        </w:rPr>
                        <w:t>, atendendo às equipes</w:t>
                      </w:r>
                      <w:r>
                        <w:rPr>
                          <w:rFonts w:ascii="Arial" w:hAnsi="Arial" w:cs="Arial"/>
                          <w:sz w:val="24"/>
                          <w:szCs w:val="24"/>
                        </w:rPr>
                        <w:t>,</w:t>
                      </w:r>
                      <w:r w:rsidRPr="006A1722">
                        <w:rPr>
                          <w:rFonts w:ascii="Arial" w:hAnsi="Arial" w:cs="Arial"/>
                          <w:sz w:val="24"/>
                          <w:szCs w:val="24"/>
                        </w:rPr>
                        <w:t xml:space="preserve"> tirando suas dúvidas, auxiliando na análise que os alunos estão executando</w:t>
                      </w:r>
                      <w:r>
                        <w:rPr>
                          <w:rFonts w:ascii="Arial" w:hAnsi="Arial" w:cs="Arial"/>
                          <w:sz w:val="24"/>
                          <w:szCs w:val="24"/>
                        </w:rPr>
                        <w:t>,</w:t>
                      </w:r>
                      <w:r w:rsidRPr="006A1722">
                        <w:rPr>
                          <w:rFonts w:ascii="Arial" w:hAnsi="Arial" w:cs="Arial"/>
                          <w:sz w:val="24"/>
                          <w:szCs w:val="24"/>
                        </w:rPr>
                        <w:t xml:space="preserve"> é fundamental para que todos os passos sejam contemplados adequadamente.</w:t>
                      </w:r>
                    </w:p>
                  </w:txbxContent>
                </v:textbox>
                <w10:anchorlock/>
              </v:shape>
            </w:pict>
          </mc:Fallback>
        </mc:AlternateContent>
      </w:r>
    </w:p>
    <w:p w:rsidR="008E3F4D" w:rsidRPr="00480DF2" w:rsidRDefault="008E3F4D" w:rsidP="008E3F4D">
      <w:pPr>
        <w:spacing w:line="240" w:lineRule="auto"/>
        <w:contextualSpacing/>
        <w:jc w:val="both"/>
        <w:rPr>
          <w:rFonts w:ascii="Arial" w:hAnsi="Arial" w:cs="Arial"/>
          <w:b/>
          <w:bCs/>
          <w:sz w:val="24"/>
          <w:szCs w:val="24"/>
        </w:rPr>
      </w:pPr>
    </w:p>
    <w:p w:rsidR="008E3F4D" w:rsidRPr="00480DF2" w:rsidRDefault="008E3F4D" w:rsidP="008E3F4D">
      <w:pPr>
        <w:spacing w:line="240" w:lineRule="auto"/>
        <w:contextualSpacing/>
        <w:jc w:val="both"/>
        <w:rPr>
          <w:rFonts w:ascii="Arial" w:hAnsi="Arial" w:cs="Arial"/>
          <w:b/>
          <w:bCs/>
          <w:sz w:val="24"/>
          <w:szCs w:val="24"/>
        </w:rPr>
      </w:pPr>
    </w:p>
    <w:p w:rsidR="008E3F4D" w:rsidRPr="00480DF2" w:rsidRDefault="008E3F4D" w:rsidP="008E3F4D">
      <w:pPr>
        <w:spacing w:line="240" w:lineRule="auto"/>
        <w:contextualSpacing/>
        <w:jc w:val="both"/>
        <w:rPr>
          <w:rFonts w:ascii="Arial" w:hAnsi="Arial" w:cs="Arial"/>
          <w:b/>
          <w:bCs/>
          <w:sz w:val="24"/>
          <w:szCs w:val="24"/>
        </w:rPr>
      </w:pP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Cs/>
          <w:sz w:val="24"/>
          <w:szCs w:val="24"/>
        </w:rPr>
        <w:t>3.1.4</w:t>
      </w:r>
      <w:r w:rsidRPr="00480DF2">
        <w:rPr>
          <w:rFonts w:ascii="Arial" w:hAnsi="Arial" w:cs="Arial"/>
          <w:b/>
          <w:bCs/>
          <w:sz w:val="24"/>
          <w:szCs w:val="24"/>
        </w:rPr>
        <w:t xml:space="preserve"> Módulo didático 4</w:t>
      </w:r>
    </w:p>
    <w:p w:rsidR="008E3F4D" w:rsidRPr="00480DF2" w:rsidRDefault="008E3F4D" w:rsidP="008E3F4D">
      <w:pPr>
        <w:spacing w:line="360" w:lineRule="auto"/>
        <w:contextualSpacing/>
        <w:jc w:val="both"/>
        <w:rPr>
          <w:rFonts w:ascii="Arial" w:hAnsi="Arial" w:cs="Arial"/>
          <w:b/>
          <w:bCs/>
          <w:sz w:val="24"/>
          <w:szCs w:val="24"/>
        </w:rPr>
      </w:pPr>
    </w:p>
    <w:p w:rsidR="008E3F4D" w:rsidRPr="00480DF2" w:rsidRDefault="008E3F4D" w:rsidP="008E3F4D">
      <w:pPr>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472440"/>
                <wp:effectExtent l="13335" t="15240" r="17780" b="17145"/>
                <wp:docPr id="42" name="Retâ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2440"/>
                        </a:xfrm>
                        <a:prstGeom prst="rect">
                          <a:avLst/>
                        </a:prstGeom>
                        <a:solidFill>
                          <a:srgbClr val="FDEADA"/>
                        </a:solidFill>
                        <a:ln w="25400" algn="ctr">
                          <a:solidFill>
                            <a:srgbClr val="F79646"/>
                          </a:solidFill>
                          <a:miter lim="800000"/>
                          <a:headEnd/>
                          <a:tailEnd/>
                        </a:ln>
                      </wps:spPr>
                      <wps:txbx>
                        <w:txbxContent>
                          <w:p w:rsidR="008E3F4D" w:rsidRDefault="008E3F4D" w:rsidP="008E3F4D">
                            <w:pPr>
                              <w:spacing w:after="120" w:line="240" w:lineRule="auto"/>
                              <w:contextualSpacing/>
                              <w:jc w:val="both"/>
                              <w:rPr>
                                <w:rFonts w:ascii="Arial" w:hAnsi="Arial" w:cs="Arial"/>
                                <w:b/>
                                <w:sz w:val="24"/>
                                <w:szCs w:val="24"/>
                              </w:rPr>
                            </w:pPr>
                            <w:r w:rsidRPr="00AE54CA">
                              <w:rPr>
                                <w:rFonts w:ascii="Arial" w:hAnsi="Arial" w:cs="Arial"/>
                                <w:b/>
                                <w:sz w:val="24"/>
                                <w:szCs w:val="24"/>
                              </w:rPr>
                              <w:t>Passo IV – Prática de leitura-estudo do texto e do gênero</w:t>
                            </w:r>
                          </w:p>
                          <w:p w:rsidR="008E3F4D" w:rsidRPr="00AE54CA" w:rsidRDefault="008E3F4D" w:rsidP="008E3F4D">
                            <w:pPr>
                              <w:spacing w:after="0" w:line="360" w:lineRule="auto"/>
                              <w:contextualSpacing/>
                              <w:jc w:val="both"/>
                              <w:rPr>
                                <w:rFonts w:ascii="Arial" w:hAnsi="Arial" w:cs="Arial"/>
                                <w:b/>
                                <w:sz w:val="24"/>
                                <w:szCs w:val="24"/>
                              </w:rPr>
                            </w:pPr>
                            <w:r w:rsidRPr="00AE54CA">
                              <w:rPr>
                                <w:rFonts w:ascii="Arial" w:hAnsi="Arial" w:cs="Arial"/>
                                <w:b/>
                                <w:sz w:val="24"/>
                                <w:szCs w:val="24"/>
                              </w:rPr>
                              <w:t xml:space="preserve">Duração: </w:t>
                            </w:r>
                            <w:r>
                              <w:rPr>
                                <w:rFonts w:ascii="Arial" w:hAnsi="Arial" w:cs="Arial"/>
                                <w:b/>
                                <w:sz w:val="24"/>
                                <w:szCs w:val="24"/>
                              </w:rPr>
                              <w:t xml:space="preserve">duas </w:t>
                            </w:r>
                            <w:r w:rsidRPr="00AE54CA">
                              <w:rPr>
                                <w:rFonts w:ascii="Arial" w:hAnsi="Arial" w:cs="Arial"/>
                                <w:b/>
                                <w:sz w:val="24"/>
                                <w:szCs w:val="24"/>
                              </w:rPr>
                              <w:t>aulas</w:t>
                            </w:r>
                          </w:p>
                        </w:txbxContent>
                      </wps:txbx>
                      <wps:bodyPr rot="0" vert="horz" wrap="square" lIns="91440" tIns="45720" rIns="91440" bIns="45720" anchor="ctr" anchorCtr="0" upright="1">
                        <a:noAutofit/>
                      </wps:bodyPr>
                    </wps:wsp>
                  </a:graphicData>
                </a:graphic>
              </wp:inline>
            </w:drawing>
          </mc:Choice>
          <mc:Fallback>
            <w:pict>
              <v:rect id="Retângulo 42" o:spid="_x0000_s1041" style="width:453.55pt;height:3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" fillcolor="#fdeada" strokecolor="#f79646" strokeweight="2pt">
                <v:textbox>
                  <w:txbxContent>
                    <w:p w:rsidR="008E3F4D" w:rsidRDefault="008E3F4D" w:rsidP="008E3F4D">
                      <w:pPr>
                        <w:spacing w:after="120" w:line="240" w:lineRule="auto"/>
                        <w:contextualSpacing/>
                        <w:jc w:val="both"/>
                        <w:rPr>
                          <w:rFonts w:ascii="Arial" w:hAnsi="Arial" w:cs="Arial"/>
                          <w:b/>
                          <w:sz w:val="24"/>
                          <w:szCs w:val="24"/>
                        </w:rPr>
                      </w:pPr>
                      <w:r w:rsidRPr="00AE54CA">
                        <w:rPr>
                          <w:rFonts w:ascii="Arial" w:hAnsi="Arial" w:cs="Arial"/>
                          <w:b/>
                          <w:sz w:val="24"/>
                          <w:szCs w:val="24"/>
                        </w:rPr>
                        <w:t>Passo IV – Prática de leitura-estudo do texto e do gênero</w:t>
                      </w:r>
                    </w:p>
                    <w:p w:rsidR="008E3F4D" w:rsidRPr="00AE54CA" w:rsidRDefault="008E3F4D" w:rsidP="008E3F4D">
                      <w:pPr>
                        <w:spacing w:after="0" w:line="360" w:lineRule="auto"/>
                        <w:contextualSpacing/>
                        <w:jc w:val="both"/>
                        <w:rPr>
                          <w:rFonts w:ascii="Arial" w:hAnsi="Arial" w:cs="Arial"/>
                          <w:b/>
                          <w:sz w:val="24"/>
                          <w:szCs w:val="24"/>
                        </w:rPr>
                      </w:pPr>
                      <w:r w:rsidRPr="00AE54CA">
                        <w:rPr>
                          <w:rFonts w:ascii="Arial" w:hAnsi="Arial" w:cs="Arial"/>
                          <w:b/>
                          <w:sz w:val="24"/>
                          <w:szCs w:val="24"/>
                        </w:rPr>
                        <w:t xml:space="preserve">Duração: </w:t>
                      </w:r>
                      <w:r>
                        <w:rPr>
                          <w:rFonts w:ascii="Arial" w:hAnsi="Arial" w:cs="Arial"/>
                          <w:b/>
                          <w:sz w:val="24"/>
                          <w:szCs w:val="24"/>
                        </w:rPr>
                        <w:t xml:space="preserve">duas </w:t>
                      </w:r>
                      <w:r w:rsidRPr="00AE54CA">
                        <w:rPr>
                          <w:rFonts w:ascii="Arial" w:hAnsi="Arial" w:cs="Arial"/>
                          <w:b/>
                          <w:sz w:val="24"/>
                          <w:szCs w:val="24"/>
                        </w:rPr>
                        <w:t>aulas</w:t>
                      </w:r>
                    </w:p>
                  </w:txbxContent>
                </v:textbox>
                <w10:anchorlock/>
              </v:rect>
            </w:pict>
          </mc:Fallback>
        </mc:AlternateContent>
      </w:r>
    </w:p>
    <w:p w:rsidR="008E3F4D" w:rsidRPr="00480DF2" w:rsidRDefault="008E3F4D" w:rsidP="008E3F4D">
      <w:pPr>
        <w:spacing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760085" cy="1681480"/>
                <wp:effectExtent l="13335" t="20320" r="17780" b="22225"/>
                <wp:docPr id="41" name="Retâ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681480"/>
                        </a:xfrm>
                        <a:prstGeom prst="rect">
                          <a:avLst/>
                        </a:prstGeom>
                        <a:solidFill>
                          <a:srgbClr val="FFFFFF"/>
                        </a:solidFill>
                        <a:ln w="25400" algn="ctr">
                          <a:solidFill>
                            <a:srgbClr val="F79646"/>
                          </a:solidFill>
                          <a:miter lim="800000"/>
                          <a:headEnd/>
                          <a:tailEnd/>
                        </a:ln>
                      </wps:spPr>
                      <wps:txbx>
                        <w:txbxContent>
                          <w:p w:rsidR="008E3F4D" w:rsidRDefault="008E3F4D" w:rsidP="008E3F4D">
                            <w:pPr>
                              <w:spacing w:line="240" w:lineRule="auto"/>
                              <w:contextualSpacing/>
                              <w:jc w:val="both"/>
                              <w:rPr>
                                <w:rFonts w:ascii="Arial" w:hAnsi="Arial" w:cs="Arial"/>
                                <w:b/>
                                <w:bCs/>
                                <w:sz w:val="24"/>
                                <w:szCs w:val="24"/>
                              </w:rPr>
                            </w:pPr>
                            <w:r>
                              <w:rPr>
                                <w:rFonts w:ascii="Arial" w:hAnsi="Arial" w:cs="Arial"/>
                                <w:b/>
                                <w:bCs/>
                                <w:sz w:val="24"/>
                                <w:szCs w:val="24"/>
                              </w:rPr>
                              <w:t>Objetivos:</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Conhecer uma seção destinada à carta do leitor na íntegra.</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Relacionar o conteúdo da carta com o evento que a deflagrou.</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Associar elementos do contexto de produção da carta e do conteúdo temático ao perfil do leitor da revista.</w:t>
                            </w:r>
                          </w:p>
                          <w:p w:rsidR="008E3F4D" w:rsidRPr="002E2918"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Relacionar a organização espacial (ordem de publicação e tamanho) da carta do leitor à importância atribuída pelo periódico à participação do leitor.</w:t>
                            </w:r>
                          </w:p>
                        </w:txbxContent>
                      </wps:txbx>
                      <wps:bodyPr rot="0" vert="horz" wrap="square" lIns="91440" tIns="45720" rIns="91440" bIns="45720" anchor="ctr" anchorCtr="0" upright="1">
                        <a:noAutofit/>
                      </wps:bodyPr>
                    </wps:wsp>
                  </a:graphicData>
                </a:graphic>
              </wp:inline>
            </w:drawing>
          </mc:Choice>
          <mc:Fallback>
            <w:pict>
              <v:rect id="Retângulo 41" o:spid="_x0000_s1042" style="width:453.55pt;height:13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" strokecolor="#f79646" strokeweight="2pt">
                <v:textbox>
                  <w:txbxContent>
                    <w:p w:rsidR="008E3F4D" w:rsidRDefault="008E3F4D" w:rsidP="008E3F4D">
                      <w:pPr>
                        <w:spacing w:line="240" w:lineRule="auto"/>
                        <w:contextualSpacing/>
                        <w:jc w:val="both"/>
                        <w:rPr>
                          <w:rFonts w:ascii="Arial" w:hAnsi="Arial" w:cs="Arial"/>
                          <w:b/>
                          <w:bCs/>
                          <w:sz w:val="24"/>
                          <w:szCs w:val="24"/>
                        </w:rPr>
                      </w:pPr>
                      <w:r>
                        <w:rPr>
                          <w:rFonts w:ascii="Arial" w:hAnsi="Arial" w:cs="Arial"/>
                          <w:b/>
                          <w:bCs/>
                          <w:sz w:val="24"/>
                          <w:szCs w:val="24"/>
                        </w:rPr>
                        <w:t>Objetivos:</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Conhecer uma seção destinada à carta do leitor na íntegra.</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Relacionar o conteúdo da carta com o evento que a deflagrou.</w:t>
                      </w:r>
                    </w:p>
                    <w:p w:rsidR="008E3F4D"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Associar elementos do contexto de produção da carta e do conteúdo temático ao perfil do leitor da revista.</w:t>
                      </w:r>
                    </w:p>
                    <w:p w:rsidR="008E3F4D" w:rsidRPr="002E2918" w:rsidRDefault="008E3F4D" w:rsidP="008E3F4D">
                      <w:pPr>
                        <w:pStyle w:val="PargrafodaLista"/>
                        <w:numPr>
                          <w:ilvl w:val="0"/>
                          <w:numId w:val="9"/>
                        </w:numPr>
                        <w:spacing w:line="240" w:lineRule="auto"/>
                        <w:ind w:left="709" w:hanging="425"/>
                        <w:jc w:val="both"/>
                        <w:rPr>
                          <w:rFonts w:ascii="Arial" w:hAnsi="Arial" w:cs="Arial"/>
                          <w:b/>
                          <w:bCs/>
                          <w:sz w:val="24"/>
                          <w:szCs w:val="24"/>
                        </w:rPr>
                      </w:pPr>
                      <w:r>
                        <w:rPr>
                          <w:rFonts w:ascii="Arial" w:hAnsi="Arial" w:cs="Arial"/>
                          <w:b/>
                          <w:bCs/>
                          <w:sz w:val="24"/>
                          <w:szCs w:val="24"/>
                        </w:rPr>
                        <w:t>Relacionar a organização espacial (ordem de publicação e tamanho) da carta do leitor à importância atribuída pelo periódico à participação do leitor.</w:t>
                      </w:r>
                    </w:p>
                  </w:txbxContent>
                </v:textbox>
                <w10:anchorlock/>
              </v:rect>
            </w:pict>
          </mc:Fallback>
        </mc:AlternateContent>
      </w:r>
    </w:p>
    <w:p w:rsidR="008E3F4D" w:rsidRDefault="008E3F4D" w:rsidP="008E3F4D">
      <w:pPr>
        <w:spacing w:line="360" w:lineRule="auto"/>
        <w:contextualSpacing/>
        <w:jc w:val="both"/>
        <w:rPr>
          <w:rFonts w:ascii="Arial" w:hAnsi="Arial" w:cs="Arial"/>
          <w:b/>
          <w:bCs/>
          <w:sz w:val="24"/>
          <w:szCs w:val="24"/>
        </w:rPr>
      </w:pPr>
    </w:p>
    <w:p w:rsidR="00EE0A71" w:rsidRDefault="00EE0A71" w:rsidP="008E3F4D">
      <w:pPr>
        <w:spacing w:line="360" w:lineRule="auto"/>
        <w:contextualSpacing/>
        <w:jc w:val="both"/>
        <w:rPr>
          <w:rFonts w:ascii="Arial" w:hAnsi="Arial" w:cs="Arial"/>
          <w:b/>
          <w:bCs/>
          <w:sz w:val="24"/>
          <w:szCs w:val="24"/>
        </w:rPr>
      </w:pPr>
    </w:p>
    <w:p w:rsidR="00EE0A71" w:rsidRPr="00480DF2" w:rsidRDefault="00EE0A71" w:rsidP="008E3F4D">
      <w:pPr>
        <w:spacing w:line="360" w:lineRule="auto"/>
        <w:contextualSpacing/>
        <w:jc w:val="both"/>
        <w:rPr>
          <w:rFonts w:ascii="Arial" w:hAnsi="Arial" w:cs="Arial"/>
          <w:b/>
          <w:bCs/>
          <w:sz w:val="24"/>
          <w:szCs w:val="24"/>
        </w:rPr>
      </w:pP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
          <w:bCs/>
          <w:sz w:val="24"/>
          <w:szCs w:val="24"/>
        </w:rPr>
        <w:lastRenderedPageBreak/>
        <w:t>Encaminhamento</w:t>
      </w:r>
    </w:p>
    <w:p w:rsidR="008E3F4D" w:rsidRPr="00480DF2" w:rsidRDefault="008E3F4D" w:rsidP="008E3F4D">
      <w:pPr>
        <w:spacing w:line="360" w:lineRule="auto"/>
        <w:ind w:firstLine="708"/>
        <w:contextualSpacing/>
        <w:jc w:val="both"/>
        <w:rPr>
          <w:rFonts w:ascii="Arial" w:hAnsi="Arial" w:cs="Arial"/>
          <w:bCs/>
          <w:sz w:val="24"/>
          <w:szCs w:val="24"/>
        </w:rPr>
      </w:pPr>
      <w:r w:rsidRPr="00480DF2">
        <w:rPr>
          <w:rFonts w:ascii="Arial" w:hAnsi="Arial" w:cs="Arial"/>
          <w:bCs/>
          <w:sz w:val="24"/>
          <w:szCs w:val="24"/>
        </w:rPr>
        <w:t>Nesta etapa, continuamos abordando a dimensão social do gênero discursivo carta do leitor. É o momento em que aprofundamos algumas questões que problematizam o gênero discursivo com a esfera jornalística, abordando o seu contexto de produção, conteúdo temático e composição. Para tanto, escolhemos cartas do leitor da revista “Carta Capital” e do Jornal “Gazeta do Povo”. As cartas selecionadas abordam uma temática que consideramos de grande relevância para os nossos alunos e também para nós, como professores, por se tratar de um momento referente à greve dos professores e servidores do Estado do PR. Primeiramente, apresentamos, na íntegra, seções de carta do leitor da Revista “Carta Capital” e do jornal “Gazeta do Povo” sobre diversas matérias publicadas em edições anteriores. Verificamos que na Revista “Carta Capital” há 11 cartas publicadas, agrupadas em oito títulos diferentes. Do total de 11 cartas publicadas, nove foram enviadas por e-mail e duas, via</w:t>
      </w:r>
      <w:r w:rsidRPr="00480DF2">
        <w:rPr>
          <w:rFonts w:ascii="Arial" w:hAnsi="Arial" w:cs="Arial"/>
          <w:bCs/>
          <w:i/>
          <w:sz w:val="24"/>
          <w:szCs w:val="24"/>
        </w:rPr>
        <w:t xml:space="preserve"> </w:t>
      </w:r>
      <w:proofErr w:type="spellStart"/>
      <w:r w:rsidRPr="00480DF2">
        <w:rPr>
          <w:rFonts w:ascii="Arial" w:hAnsi="Arial" w:cs="Arial"/>
          <w:bCs/>
          <w:i/>
          <w:sz w:val="24"/>
          <w:szCs w:val="24"/>
        </w:rPr>
        <w:t>facebook</w:t>
      </w:r>
      <w:proofErr w:type="spellEnd"/>
      <w:r w:rsidRPr="00480DF2">
        <w:rPr>
          <w:rFonts w:ascii="Arial" w:hAnsi="Arial" w:cs="Arial"/>
          <w:bCs/>
          <w:i/>
          <w:sz w:val="24"/>
          <w:szCs w:val="24"/>
        </w:rPr>
        <w:t>.</w:t>
      </w:r>
      <w:r w:rsidRPr="00480DF2">
        <w:rPr>
          <w:rFonts w:ascii="Arial" w:hAnsi="Arial" w:cs="Arial"/>
          <w:bCs/>
          <w:sz w:val="24"/>
          <w:szCs w:val="24"/>
        </w:rPr>
        <w:t xml:space="preserve"> Quanto à “Gazeta do Povo”, observamos nas edições de 08 e 18 de maio de 2015, 18 cartas agrupadas em um total de nove títulos. Sugerimos atividades de leitura-estudo do texto e do gênero a partir da transcrição da seção que poderá ser apresentada em</w:t>
      </w:r>
      <w:r w:rsidRPr="00480DF2">
        <w:rPr>
          <w:rFonts w:ascii="Arial" w:hAnsi="Arial" w:cs="Arial"/>
          <w:bCs/>
          <w:i/>
          <w:sz w:val="24"/>
          <w:szCs w:val="24"/>
        </w:rPr>
        <w:t xml:space="preserve"> xerox</w:t>
      </w:r>
      <w:r w:rsidRPr="00480DF2">
        <w:rPr>
          <w:rFonts w:ascii="Arial" w:hAnsi="Arial" w:cs="Arial"/>
          <w:bCs/>
          <w:sz w:val="24"/>
          <w:szCs w:val="24"/>
        </w:rPr>
        <w:t xml:space="preserve"> e entregue aos alunos. Seguem as atividades:</w:t>
      </w:r>
    </w:p>
    <w:p w:rsidR="008E3F4D" w:rsidRPr="00480DF2" w:rsidRDefault="008E3F4D" w:rsidP="008E3F4D">
      <w:pPr>
        <w:spacing w:line="360" w:lineRule="auto"/>
        <w:ind w:firstLine="708"/>
        <w:contextualSpacing/>
        <w:jc w:val="both"/>
        <w:rPr>
          <w:rFonts w:ascii="Arial" w:hAnsi="Arial" w:cs="Arial"/>
          <w:bCs/>
          <w:sz w:val="24"/>
          <w:szCs w:val="24"/>
        </w:rPr>
      </w:pPr>
    </w:p>
    <w:p w:rsidR="008E3F4D" w:rsidRPr="00480DF2" w:rsidRDefault="008E3F4D" w:rsidP="008E3F4D">
      <w:pPr>
        <w:spacing w:line="360" w:lineRule="auto"/>
        <w:ind w:firstLine="708"/>
        <w:contextualSpacing/>
        <w:jc w:val="both"/>
        <w:rPr>
          <w:rFonts w:ascii="Arial" w:hAnsi="Arial" w:cs="Arial"/>
          <w:bCs/>
          <w:sz w:val="24"/>
          <w:szCs w:val="24"/>
        </w:rPr>
      </w:pPr>
    </w:p>
    <w:p w:rsidR="008E3F4D" w:rsidRPr="00480DF2" w:rsidRDefault="008E3F4D" w:rsidP="008E3F4D">
      <w:pPr>
        <w:spacing w:line="360" w:lineRule="auto"/>
        <w:ind w:firstLine="708"/>
        <w:contextualSpacing/>
        <w:jc w:val="both"/>
        <w:rPr>
          <w:rFonts w:ascii="Arial" w:hAnsi="Arial" w:cs="Arial"/>
          <w:bCs/>
          <w:sz w:val="24"/>
          <w:szCs w:val="24"/>
        </w:rPr>
      </w:pPr>
    </w:p>
    <w:p w:rsidR="008E3F4D" w:rsidRPr="00480DF2" w:rsidRDefault="008E3F4D" w:rsidP="008E3F4D">
      <w:pPr>
        <w:spacing w:line="360" w:lineRule="auto"/>
        <w:ind w:firstLine="708"/>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727"/>
          <w:jc w:val="center"/>
        </w:trPr>
        <w:tc>
          <w:tcPr>
            <w:tcW w:w="9072" w:type="dxa"/>
            <w:shd w:val="clear" w:color="auto" w:fill="auto"/>
          </w:tcPr>
          <w:p w:rsidR="008E3F4D" w:rsidRPr="00480DF2" w:rsidRDefault="008E3F4D" w:rsidP="00520A66">
            <w:pPr>
              <w:contextualSpacing/>
              <w:jc w:val="both"/>
              <w:rPr>
                <w:rFonts w:ascii="Arial" w:hAnsi="Arial" w:cs="Arial"/>
                <w:bCs/>
              </w:rPr>
            </w:pPr>
            <w:r w:rsidRPr="00480DF2">
              <w:rPr>
                <w:rFonts w:ascii="Arial" w:hAnsi="Arial" w:cs="Arial"/>
                <w:bCs/>
              </w:rPr>
              <w:t xml:space="preserve">Professor, após entregar cópias aos alunos da seção destinada ao leitor da revista “Carta Capital” e do jornal “Gazeta do Povo”, você deve pedir para que os alunos façam primeiro uma leitura individual de toda a seção para depois o grupo realizar as atividades propostas.  </w:t>
            </w:r>
          </w:p>
          <w:p w:rsidR="008E3F4D" w:rsidRPr="00480DF2" w:rsidRDefault="008E3F4D" w:rsidP="008E3F4D">
            <w:pPr>
              <w:pStyle w:val="PargrafodaLista"/>
              <w:numPr>
                <w:ilvl w:val="0"/>
                <w:numId w:val="8"/>
              </w:numPr>
              <w:spacing w:after="0" w:line="240" w:lineRule="auto"/>
              <w:jc w:val="both"/>
              <w:rPr>
                <w:rFonts w:ascii="Arial" w:hAnsi="Arial" w:cs="Arial"/>
                <w:bCs/>
              </w:rPr>
            </w:pPr>
            <w:r w:rsidRPr="00480DF2">
              <w:rPr>
                <w:rFonts w:ascii="Arial" w:hAnsi="Arial" w:cs="Arial"/>
                <w:bCs/>
              </w:rPr>
              <w:t>Conforme vocês já devem ter observado, na esfera jornalística, o gênero discursivo carta do leitor é um espaço em que os leitores podem emitir suas opiniões sobre as matérias que leem. Também podem se referir a outras cartas do leitor, concordando, discordando, sugerindo acerca da opinião que leram. Leiam todas as cartas presentes na seção do leitor dos periódicos em análise e identifiquem quais foram os eventos deflagradores, isto é, que motivaram os leitores a escreverem suas cartas. (A realização desta atividade depende de o professor levar os periódicos integrais para que os alunos façam a leitura da matéria ou de outra carta que motivou a escrita das cartas publicadas).</w:t>
            </w:r>
          </w:p>
          <w:p w:rsidR="008E3F4D" w:rsidRPr="00480DF2" w:rsidRDefault="008E3F4D" w:rsidP="008E3F4D">
            <w:pPr>
              <w:pStyle w:val="PargrafodaLista"/>
              <w:numPr>
                <w:ilvl w:val="0"/>
                <w:numId w:val="8"/>
              </w:numPr>
              <w:spacing w:after="0" w:line="240" w:lineRule="auto"/>
              <w:jc w:val="both"/>
              <w:rPr>
                <w:rFonts w:ascii="Arial" w:hAnsi="Arial" w:cs="Arial"/>
                <w:bCs/>
              </w:rPr>
            </w:pPr>
            <w:r w:rsidRPr="00480DF2">
              <w:rPr>
                <w:rFonts w:ascii="Arial" w:hAnsi="Arial" w:cs="Arial"/>
                <w:bCs/>
              </w:rPr>
              <w:t xml:space="preserve"> Como vocês identificaram essa relação entre o conteúdo da carta e do evento que a originou? Exemplifiquem com as cartas.</w:t>
            </w:r>
          </w:p>
          <w:p w:rsidR="008E3F4D" w:rsidRPr="00480DF2" w:rsidRDefault="008E3F4D" w:rsidP="008E3F4D">
            <w:pPr>
              <w:pStyle w:val="PargrafodaLista"/>
              <w:numPr>
                <w:ilvl w:val="0"/>
                <w:numId w:val="8"/>
              </w:numPr>
              <w:spacing w:after="0" w:line="240" w:lineRule="auto"/>
              <w:jc w:val="both"/>
              <w:rPr>
                <w:rFonts w:ascii="Arial" w:hAnsi="Arial" w:cs="Arial"/>
                <w:bCs/>
              </w:rPr>
            </w:pPr>
            <w:r w:rsidRPr="00480DF2">
              <w:rPr>
                <w:rFonts w:ascii="Arial" w:hAnsi="Arial" w:cs="Arial"/>
                <w:bCs/>
              </w:rPr>
              <w:t>Em sua opinião, a revista e jornal publicaram todas as cartas que foram enviadas pelos leitores na íntegra, ou seja, conforme foram produzidas originalmente? Justifique.</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lastRenderedPageBreak/>
              <w:t xml:space="preserve">Observem os ícones colocados no início de cada carta publicada na revista “Carta Capital” </w:t>
            </w:r>
            <w:r>
              <w:rPr>
                <w:noProof/>
                <w:lang w:eastAsia="pt-BR"/>
              </w:rPr>
              <w:drawing>
                <wp:inline distT="0" distB="0" distL="0" distR="0">
                  <wp:extent cx="382905" cy="223520"/>
                  <wp:effectExtent l="0" t="0" r="0" b="5080"/>
                  <wp:docPr id="6" name="Imagem 6" descr="Resultado de imagem para imagem do ícone de mens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849" descr="Resultado de imagem para imagem do ícone de mensage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r w:rsidRPr="00480DF2">
              <w:rPr>
                <w:rFonts w:ascii="Arial" w:hAnsi="Arial" w:cs="Arial"/>
                <w:bCs/>
              </w:rPr>
              <w:t xml:space="preserve">, </w:t>
            </w:r>
            <w:r>
              <w:rPr>
                <w:rFonts w:ascii="Arial" w:hAnsi="Arial" w:cs="Arial"/>
                <w:noProof/>
                <w:lang w:eastAsia="pt-BR"/>
              </w:rPr>
              <w:drawing>
                <wp:inline distT="0" distB="0" distL="0" distR="0">
                  <wp:extent cx="403860" cy="201930"/>
                  <wp:effectExtent l="0" t="0" r="0" b="7620"/>
                  <wp:docPr id="5" name="Imagem 5" descr="C:\Users\Usuario\Document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850" descr="C:\Users\Usuario\Documents\downloa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0" cy="201930"/>
                          </a:xfrm>
                          <a:prstGeom prst="rect">
                            <a:avLst/>
                          </a:prstGeom>
                          <a:noFill/>
                          <a:ln>
                            <a:noFill/>
                          </a:ln>
                        </pic:spPr>
                      </pic:pic>
                    </a:graphicData>
                  </a:graphic>
                </wp:inline>
              </w:drawing>
            </w:r>
            <w:r w:rsidRPr="00480DF2">
              <w:rPr>
                <w:rFonts w:ascii="Arial" w:hAnsi="Arial" w:cs="Arial"/>
                <w:bCs/>
              </w:rPr>
              <w:t>. O que eles representam em relação ao suporte de envio das cartas para a revista? Explique. Além dessas formas, você conhece outras. Quais?</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Expliquem como as cartas estão organizadas na seção destinada ao leitor tanto da revista quanto do jornal.</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Quanto à circulação das cartas, podemos dizer que sua leitura é restrita a determinada região do país, ou não, em ambos os periódicos. Justifique.</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Quais as intenções comunicativas dos leitores que escreveram as cartas?</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Em relação ao nível de linguagem empregado pelos leitores, qual predomina: o formal ou o informal? Explique.</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Analisem os títulos e a quantidade de cartas atribuídas a cada um. Qual seria a ordem de prioridade temática apresentada pelo editor da revista e também do jornal?</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 xml:space="preserve">E quanto ao espaço (tamanho) ocupado pela seção carta do leitor e sua ordem de publicação nos dois periódicos, você acredita que pode servir de parâmetro em relação à importância que dão à opinião do </w:t>
            </w:r>
            <w:proofErr w:type="spellStart"/>
            <w:r w:rsidRPr="00480DF2">
              <w:rPr>
                <w:rFonts w:ascii="Arial" w:hAnsi="Arial" w:cs="Arial"/>
                <w:bCs/>
              </w:rPr>
              <w:t>leitor?Justifique</w:t>
            </w:r>
            <w:proofErr w:type="spellEnd"/>
            <w:r w:rsidRPr="00480DF2">
              <w:rPr>
                <w:rFonts w:ascii="Arial" w:hAnsi="Arial" w:cs="Arial"/>
                <w:bCs/>
              </w:rPr>
              <w:t>.</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A partir da resposta dada à questão anterior, como você define o perfil do editor da revista e do jornal?</w:t>
            </w:r>
          </w:p>
          <w:p w:rsidR="008E3F4D" w:rsidRPr="00480DF2" w:rsidRDefault="008E3F4D" w:rsidP="008E3F4D">
            <w:pPr>
              <w:pStyle w:val="PargrafodaLista"/>
              <w:numPr>
                <w:ilvl w:val="0"/>
                <w:numId w:val="8"/>
              </w:numPr>
              <w:spacing w:after="0" w:line="240" w:lineRule="auto"/>
              <w:ind w:hanging="357"/>
              <w:jc w:val="both"/>
              <w:rPr>
                <w:rFonts w:ascii="Arial" w:hAnsi="Arial" w:cs="Arial"/>
                <w:bCs/>
              </w:rPr>
            </w:pPr>
            <w:r w:rsidRPr="00480DF2">
              <w:rPr>
                <w:rFonts w:ascii="Arial" w:hAnsi="Arial" w:cs="Arial"/>
                <w:bCs/>
              </w:rPr>
              <w:t>Analisando o conteúdo temático das cartas, aliado à forma de envio e ao nível de linguagem utilizado pelos leitores, como você define o perfil do público leitor desses periódicos? Comente.</w:t>
            </w:r>
          </w:p>
          <w:p w:rsidR="008E3F4D" w:rsidRPr="00480DF2" w:rsidRDefault="008E3F4D" w:rsidP="00520A66">
            <w:pPr>
              <w:pStyle w:val="PargrafodaLista"/>
              <w:spacing w:after="0" w:line="240" w:lineRule="auto"/>
              <w:jc w:val="both"/>
              <w:rPr>
                <w:rFonts w:ascii="Arial" w:hAnsi="Arial" w:cs="Arial"/>
                <w:bCs/>
              </w:rPr>
            </w:pPr>
          </w:p>
        </w:tc>
      </w:tr>
    </w:tbl>
    <w:p w:rsidR="008E3F4D" w:rsidRPr="00480DF2" w:rsidRDefault="008E3F4D" w:rsidP="008E3F4D">
      <w:pPr>
        <w:spacing w:line="360" w:lineRule="auto"/>
        <w:contextualSpacing/>
        <w:jc w:val="both"/>
        <w:rPr>
          <w:rFonts w:ascii="Arial" w:hAnsi="Arial" w:cs="Arial"/>
          <w:bCs/>
          <w:sz w:val="24"/>
          <w:szCs w:val="24"/>
        </w:rPr>
      </w:pPr>
    </w:p>
    <w:p w:rsidR="008E3F4D" w:rsidRPr="00480DF2" w:rsidRDefault="008E3F4D" w:rsidP="008E3F4D">
      <w:pPr>
        <w:spacing w:line="240" w:lineRule="auto"/>
        <w:ind w:firstLine="709"/>
        <w:contextualSpacing/>
        <w:jc w:val="both"/>
        <w:rPr>
          <w:rFonts w:ascii="Arial" w:hAnsi="Arial" w:cs="Arial"/>
          <w:bCs/>
          <w:sz w:val="24"/>
          <w:szCs w:val="24"/>
        </w:rPr>
      </w:pPr>
      <w:r w:rsidRPr="00480DF2">
        <w:rPr>
          <w:rFonts w:ascii="Arial" w:hAnsi="Arial" w:cs="Arial"/>
          <w:bCs/>
          <w:sz w:val="24"/>
          <w:szCs w:val="24"/>
        </w:rPr>
        <w:t>Na sequência, apresentamos o material a ser utilizado:</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1"/>
        <w:gridCol w:w="41"/>
      </w:tblGrid>
      <w:tr w:rsidR="008E3F4D" w:rsidRPr="00480DF2" w:rsidTr="00520A66">
        <w:trPr>
          <w:gridAfter w:val="1"/>
          <w:wAfter w:w="41" w:type="dxa"/>
          <w:trHeight w:val="12445"/>
          <w:jc w:val="center"/>
        </w:trPr>
        <w:tc>
          <w:tcPr>
            <w:tcW w:w="8679" w:type="dxa"/>
            <w:shd w:val="clear" w:color="auto" w:fill="auto"/>
          </w:tcPr>
          <w:p w:rsidR="008E3F4D" w:rsidRPr="00480DF2" w:rsidRDefault="008E3F4D" w:rsidP="00520A66">
            <w:pPr>
              <w:keepNext/>
              <w:contextualSpacing/>
              <w:jc w:val="both"/>
              <w:rPr>
                <w:noProof/>
                <w:lang w:eastAsia="pt-BR"/>
              </w:rPr>
            </w:pPr>
            <w:r>
              <w:rPr>
                <w:noProof/>
                <w:lang w:eastAsia="pt-BR"/>
              </w:rPr>
              <w:lastRenderedPageBreak/>
              <mc:AlternateContent>
                <mc:Choice Requires="wps">
                  <w:drawing>
                    <wp:anchor distT="4294967295" distB="4294967295" distL="114300" distR="114300" simplePos="0" relativeHeight="251683840" behindDoc="0" locked="0" layoutInCell="1" allowOverlap="1">
                      <wp:simplePos x="0" y="0"/>
                      <wp:positionH relativeFrom="column">
                        <wp:posOffset>1739265</wp:posOffset>
                      </wp:positionH>
                      <wp:positionV relativeFrom="paragraph">
                        <wp:posOffset>53339</wp:posOffset>
                      </wp:positionV>
                      <wp:extent cx="2562225" cy="0"/>
                      <wp:effectExtent l="38100" t="76200" r="0" b="114300"/>
                      <wp:wrapNone/>
                      <wp:docPr id="50192" name="Conector de seta reta 50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22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B31AE84" id="_x0000_t32" coordsize="21600,21600" o:spt="32" o:oned="t" path="m,l21600,21600e" filled="f">
                      <v:path arrowok="t" fillok="f" o:connecttype="none"/>
                      <o:lock v:ext="edit" shapetype="t"/>
                    </v:shapetype>
                    <v:shape id="Conector de seta reta 50192" o:spid="_x0000_s1026" type="#_x0000_t32" style="position:absolute;margin-left:136.95pt;margin-top:4.2pt;width:201.7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82816" behindDoc="0" locked="0" layoutInCell="1" allowOverlap="1">
                      <wp:simplePos x="0" y="0"/>
                      <wp:positionH relativeFrom="column">
                        <wp:posOffset>2415540</wp:posOffset>
                      </wp:positionH>
                      <wp:positionV relativeFrom="paragraph">
                        <wp:posOffset>-635</wp:posOffset>
                      </wp:positionV>
                      <wp:extent cx="1990725" cy="310515"/>
                      <wp:effectExtent l="0" t="0" r="28575" b="13335"/>
                      <wp:wrapNone/>
                      <wp:docPr id="50191" name="Retângulo 50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31051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Default="008E3F4D" w:rsidP="008E3F4D">
                                  <w:pPr>
                                    <w:jc w:val="center"/>
                                  </w:pPr>
                                  <w:r>
                                    <w:t>NOME DA SEÇÃO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91" o:spid="_x0000_s1043" style="position:absolute;left:0;text-align:left;margin-left:190.2pt;margin-top:-.05pt;width:156.75pt;height:2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" fillcolor="windowText" strokeweight="2pt">
                      <v:path arrowok="t"/>
                      <v:textbox>
                        <w:txbxContent>
                          <w:p w:rsidR="008E3F4D" w:rsidRDefault="008E3F4D" w:rsidP="008E3F4D">
                            <w:pPr>
                              <w:jc w:val="center"/>
                            </w:pPr>
                            <w:r>
                              <w:t>NOME DA SEÇÃO</w:t>
                            </w:r>
                          </w:p>
                        </w:txbxContent>
                      </v:textbox>
                    </v:rect>
                  </w:pict>
                </mc:Fallback>
              </mc:AlternateContent>
            </w:r>
            <w:r>
              <w:rPr>
                <w:noProof/>
                <w:lang w:eastAsia="pt-BR"/>
              </w:rPr>
              <mc:AlternateContent>
                <mc:Choice Requires="wps">
                  <w:drawing>
                    <wp:anchor distT="0" distB="0" distL="114300" distR="114300" simplePos="0" relativeHeight="251665408" behindDoc="0" locked="0" layoutInCell="1" allowOverlap="1">
                      <wp:simplePos x="0" y="0"/>
                      <wp:positionH relativeFrom="column">
                        <wp:posOffset>1529715</wp:posOffset>
                      </wp:positionH>
                      <wp:positionV relativeFrom="paragraph">
                        <wp:posOffset>618490</wp:posOffset>
                      </wp:positionV>
                      <wp:extent cx="2924175" cy="1581150"/>
                      <wp:effectExtent l="38100" t="76200" r="0" b="114300"/>
                      <wp:wrapNone/>
                      <wp:docPr id="55" name="Conector em curva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924175" cy="1581150"/>
                              </a:xfrm>
                              <a:prstGeom prst="curvedConnector3">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A0AFDF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em curva 55" o:spid="_x0000_s1026" type="#_x0000_t38" style="position:absolute;margin-left:120.45pt;margin-top:48.7pt;width:230.25pt;height:124.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" adj="10800" strokecolor="#4a7ebb">
                      <v:stroke startarrow="open" endarrow="open"/>
                      <o:lock v:ext="edit" shapetype="f"/>
                    </v:shape>
                  </w:pict>
                </mc:Fallback>
              </mc:AlternateContent>
            </w:r>
            <w:r>
              <w:rPr>
                <w:noProof/>
                <w:lang w:eastAsia="pt-BR"/>
              </w:rPr>
              <mc:AlternateContent>
                <mc:Choice Requires="wps">
                  <w:drawing>
                    <wp:anchor distT="0" distB="0" distL="114300" distR="114300" simplePos="0" relativeHeight="251664384" behindDoc="0" locked="0" layoutInCell="1" allowOverlap="1">
                      <wp:simplePos x="0" y="0"/>
                      <wp:positionH relativeFrom="column">
                        <wp:posOffset>2082165</wp:posOffset>
                      </wp:positionH>
                      <wp:positionV relativeFrom="paragraph">
                        <wp:posOffset>380365</wp:posOffset>
                      </wp:positionV>
                      <wp:extent cx="3171825" cy="314325"/>
                      <wp:effectExtent l="0" t="0" r="28575" b="28575"/>
                      <wp:wrapNone/>
                      <wp:docPr id="40" name="Retâ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314325"/>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TÍTULO DA REPORTAGEM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0" o:spid="_x0000_s1044" style="position:absolute;left:0;text-align:left;margin-left:163.95pt;margin-top:29.95pt;width:249.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" fillcolor="#4f81bd" strokecolor="#385d8a" strokeweight="2pt">
                      <v:path arrowok="t"/>
                      <v:textbox>
                        <w:txbxContent>
                          <w:p w:rsidR="008E3F4D" w:rsidRDefault="008E3F4D" w:rsidP="008E3F4D">
                            <w:pPr>
                              <w:jc w:val="center"/>
                            </w:pPr>
                            <w:r>
                              <w:t>TÍTULO DA REPORTAGEM</w:t>
                            </w:r>
                          </w:p>
                        </w:txbxContent>
                      </v:textbox>
                    </v:rect>
                  </w:pict>
                </mc:Fallback>
              </mc:AlternateContent>
            </w:r>
            <w:r>
              <w:rPr>
                <w:noProof/>
                <w:lang w:eastAsia="pt-BR"/>
              </w:rPr>
              <mc:AlternateContent>
                <mc:Choice Requires="wps">
                  <w:drawing>
                    <wp:anchor distT="0" distB="0" distL="114300" distR="114300" simplePos="0" relativeHeight="251661312" behindDoc="0" locked="0" layoutInCell="1" allowOverlap="1">
                      <wp:simplePos x="0" y="0"/>
                      <wp:positionH relativeFrom="column">
                        <wp:posOffset>910590</wp:posOffset>
                      </wp:positionH>
                      <wp:positionV relativeFrom="paragraph">
                        <wp:posOffset>7625080</wp:posOffset>
                      </wp:positionV>
                      <wp:extent cx="1076325" cy="257175"/>
                      <wp:effectExtent l="0" t="0" r="28575" b="28575"/>
                      <wp:wrapNone/>
                      <wp:docPr id="39" name="Fluxograma: Process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257175"/>
                              </a:xfrm>
                              <a:prstGeom prst="flowChartProcess">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Default="008E3F4D" w:rsidP="008E3F4D">
                                  <w:pPr>
                                    <w:jc w:val="center"/>
                                  </w:pPr>
                                  <w:r>
                                    <w:t>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39" o:spid="_x0000_s1045" type="#_x0000_t109" style="position:absolute;left:0;text-align:left;margin-left:71.7pt;margin-top:600.4pt;width:84.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" fillcolor="windowText" strokeweight="2pt">
                      <v:path arrowok="t"/>
                      <v:textbox>
                        <w:txbxContent>
                          <w:p w:rsidR="008E3F4D" w:rsidRDefault="008E3F4D" w:rsidP="008E3F4D">
                            <w:pPr>
                              <w:jc w:val="center"/>
                            </w:pPr>
                            <w:r>
                              <w:t>LOCAL</w:t>
                            </w:r>
                          </w:p>
                        </w:txbxContent>
                      </v:textbox>
                    </v:shape>
                  </w:pict>
                </mc:Fallback>
              </mc:AlternateContent>
            </w:r>
            <w:r>
              <w:rPr>
                <w:noProof/>
                <w:lang w:eastAsia="pt-BR"/>
              </w:rPr>
              <mc:AlternateContent>
                <mc:Choice Requires="wps">
                  <w:drawing>
                    <wp:anchor distT="0" distB="0" distL="114300" distR="114300" simplePos="0" relativeHeight="251667456" behindDoc="0" locked="0" layoutInCell="1" allowOverlap="1">
                      <wp:simplePos x="0" y="0"/>
                      <wp:positionH relativeFrom="column">
                        <wp:posOffset>4187190</wp:posOffset>
                      </wp:positionH>
                      <wp:positionV relativeFrom="paragraph">
                        <wp:posOffset>1738630</wp:posOffset>
                      </wp:positionV>
                      <wp:extent cx="647700" cy="47625"/>
                      <wp:effectExtent l="38100" t="76200" r="19050" b="66675"/>
                      <wp:wrapNone/>
                      <wp:docPr id="52" name="Conector em curv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47700" cy="47625"/>
                              </a:xfrm>
                              <a:prstGeom prst="curved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DA49BED" id="Conector em curva 52" o:spid="_x0000_s1026" type="#_x0000_t38" style="position:absolute;margin-left:329.7pt;margin-top:136.9pt;width:51pt;height:3.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" adj="1080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66432" behindDoc="0" locked="0" layoutInCell="1" allowOverlap="1">
                      <wp:simplePos x="0" y="0"/>
                      <wp:positionH relativeFrom="column">
                        <wp:posOffset>4082415</wp:posOffset>
                      </wp:positionH>
                      <wp:positionV relativeFrom="paragraph">
                        <wp:posOffset>2072005</wp:posOffset>
                      </wp:positionV>
                      <wp:extent cx="923290" cy="180340"/>
                      <wp:effectExtent l="38100" t="0" r="10160" b="105410"/>
                      <wp:wrapNone/>
                      <wp:docPr id="54" name="Conector em curva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23290" cy="180340"/>
                              </a:xfrm>
                              <a:prstGeom prst="curved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4EC814" id="Conector em curva 54" o:spid="_x0000_s1026" type="#_x0000_t38" style="position:absolute;margin-left:321.45pt;margin-top:163.15pt;width:72.7pt;height:14.2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" adj="1080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1586865</wp:posOffset>
                      </wp:positionH>
                      <wp:positionV relativeFrom="paragraph">
                        <wp:posOffset>1843405</wp:posOffset>
                      </wp:positionV>
                      <wp:extent cx="1628775" cy="5742940"/>
                      <wp:effectExtent l="0" t="38100" r="66675" b="29210"/>
                      <wp:wrapNone/>
                      <wp:docPr id="56" name="Conector de seta reta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28775" cy="57429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2050DF" id="Conector de seta reta 56" o:spid="_x0000_s1026" type="#_x0000_t32" style="position:absolute;margin-left:124.95pt;margin-top:145.15pt;width:128.25pt;height:452.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62336" behindDoc="0" locked="0" layoutInCell="1" allowOverlap="1">
                      <wp:simplePos x="0" y="0"/>
                      <wp:positionH relativeFrom="column">
                        <wp:posOffset>236220</wp:posOffset>
                      </wp:positionH>
                      <wp:positionV relativeFrom="paragraph">
                        <wp:posOffset>367665</wp:posOffset>
                      </wp:positionV>
                      <wp:extent cx="1158240" cy="262255"/>
                      <wp:effectExtent l="38100" t="76200" r="41910" b="80645"/>
                      <wp:wrapNone/>
                      <wp:docPr id="57" name="Fluxograma: Process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3295" flipH="1" flipV="1">
                                <a:off x="0" y="0"/>
                                <a:ext cx="1158240" cy="262255"/>
                              </a:xfrm>
                              <a:prstGeom prst="flowChartProcess">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Default="008E3F4D" w:rsidP="008E3F4D">
                                  <w:r>
                                    <w:t xml:space="preserve">Edição anterior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Processo 57" o:spid="_x0000_s1046" type="#_x0000_t109" style="position:absolute;left:0;text-align:left;margin-left:18.6pt;margin-top:28.95pt;width:91.2pt;height:20.65pt;rotation:11395940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" fillcolor="windowText" strokeweight="2pt">
                      <v:path arrowok="t"/>
                      <v:textbox>
                        <w:txbxContent>
                          <w:p w:rsidR="008E3F4D" w:rsidRDefault="008E3F4D" w:rsidP="008E3F4D">
                            <w:r>
                              <w:t xml:space="preserve">Edição anterior </w:t>
                            </w:r>
                          </w:p>
                        </w:txbxContent>
                      </v:textbox>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4406265</wp:posOffset>
                      </wp:positionH>
                      <wp:positionV relativeFrom="paragraph">
                        <wp:posOffset>1681480</wp:posOffset>
                      </wp:positionV>
                      <wp:extent cx="847725" cy="570865"/>
                      <wp:effectExtent l="0" t="0" r="28575" b="19685"/>
                      <wp:wrapNone/>
                      <wp:docPr id="58" name="Retâ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7086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Default="008E3F4D" w:rsidP="008E3F4D">
                                  <w:pPr>
                                    <w:jc w:val="center"/>
                                  </w:pPr>
                                  <w:r>
                                    <w:t>LEITOR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8" o:spid="_x0000_s1047" style="position:absolute;left:0;text-align:left;margin-left:346.95pt;margin-top:132.4pt;width:66.75pt;height:4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" fillcolor="windowText" strokeweight="2pt">
                      <v:path arrowok="t"/>
                      <v:textbox>
                        <w:txbxContent>
                          <w:p w:rsidR="008E3F4D" w:rsidRDefault="008E3F4D" w:rsidP="008E3F4D">
                            <w:pPr>
                              <w:jc w:val="center"/>
                            </w:pPr>
                            <w:r>
                              <w:t>LEITOR</w:t>
                            </w:r>
                          </w:p>
                        </w:txbxContent>
                      </v:textbox>
                    </v:rect>
                  </w:pict>
                </mc:Fallback>
              </mc:AlternateContent>
            </w:r>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1243965</wp:posOffset>
                      </wp:positionH>
                      <wp:positionV relativeFrom="paragraph">
                        <wp:posOffset>2795905</wp:posOffset>
                      </wp:positionV>
                      <wp:extent cx="542925" cy="4791075"/>
                      <wp:effectExtent l="0" t="38100" r="85725" b="28575"/>
                      <wp:wrapNone/>
                      <wp:docPr id="59" name="Conector de seta ret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2925" cy="4791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1CBC58" id="Conector de seta reta 59" o:spid="_x0000_s1026" type="#_x0000_t32" style="position:absolute;margin-left:97.95pt;margin-top:220.15pt;width:42.75pt;height:377.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" strokecolor="#4a7ebb">
                      <v:stroke endarrow="open"/>
                      <o:lock v:ext="edit" shapetype="f"/>
                    </v:shape>
                  </w:pict>
                </mc:Fallback>
              </mc:AlternateContent>
            </w:r>
            <w:r>
              <w:rPr>
                <w:noProof/>
                <w:lang w:eastAsia="pt-BR"/>
              </w:rPr>
              <w:drawing>
                <wp:inline distT="0" distB="0" distL="0" distR="0">
                  <wp:extent cx="5295265" cy="7623810"/>
                  <wp:effectExtent l="0" t="0" r="635" b="0"/>
                  <wp:docPr id="4" name="Imagem 4" descr="C:\Users\Usuario\Document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descr="C:\Users\Usuario\Documents\Scan00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265" cy="7623810"/>
                          </a:xfrm>
                          <a:prstGeom prst="rect">
                            <a:avLst/>
                          </a:prstGeom>
                          <a:noFill/>
                          <a:ln>
                            <a:noFill/>
                          </a:ln>
                        </pic:spPr>
                      </pic:pic>
                    </a:graphicData>
                  </a:graphic>
                </wp:inline>
              </w:drawing>
            </w:r>
          </w:p>
          <w:p w:rsidR="008E3F4D" w:rsidRPr="00480DF2" w:rsidRDefault="008E3F4D" w:rsidP="00520A66">
            <w:pPr>
              <w:keepNext/>
              <w:contextualSpacing/>
              <w:jc w:val="both"/>
            </w:pPr>
          </w:p>
          <w:p w:rsidR="008E3F4D" w:rsidRPr="00480DF2" w:rsidRDefault="008E3F4D" w:rsidP="00520A66">
            <w:pPr>
              <w:pStyle w:val="Legenda"/>
              <w:tabs>
                <w:tab w:val="left" w:pos="3555"/>
              </w:tabs>
              <w:contextualSpacing/>
              <w:jc w:val="both"/>
              <w:rPr>
                <w:rFonts w:ascii="Arial" w:hAnsi="Arial" w:cs="Arial"/>
                <w:b w:val="0"/>
                <w:bCs w:val="0"/>
                <w:color w:val="auto"/>
                <w:sz w:val="22"/>
                <w:szCs w:val="22"/>
              </w:rPr>
            </w:pPr>
            <w:r w:rsidRPr="00480DF2">
              <w:rPr>
                <w:rFonts w:ascii="Arial" w:hAnsi="Arial" w:cs="Arial"/>
                <w:bCs w:val="0"/>
                <w:color w:val="auto"/>
                <w:sz w:val="22"/>
                <w:szCs w:val="22"/>
              </w:rPr>
              <w:t xml:space="preserve">                                     </w:t>
            </w:r>
            <w:r w:rsidRPr="00480DF2">
              <w:rPr>
                <w:rFonts w:ascii="Arial" w:hAnsi="Arial" w:cs="Arial"/>
                <w:b w:val="0"/>
                <w:bCs w:val="0"/>
                <w:color w:val="auto"/>
                <w:sz w:val="22"/>
                <w:szCs w:val="22"/>
              </w:rPr>
              <w:t xml:space="preserve"> Revista Carta Capital, de 13 de maio/2015 nº00849</w:t>
            </w:r>
          </w:p>
        </w:tc>
      </w:tr>
      <w:tr w:rsidR="008E3F4D" w:rsidRPr="00480DF2" w:rsidTr="00520A66">
        <w:trPr>
          <w:jc w:val="center"/>
        </w:trPr>
        <w:tc>
          <w:tcPr>
            <w:tcW w:w="8720" w:type="dxa"/>
            <w:gridSpan w:val="2"/>
            <w:shd w:val="clear" w:color="auto" w:fill="auto"/>
          </w:tcPr>
          <w:p w:rsidR="008E3F4D" w:rsidRPr="00480DF2" w:rsidRDefault="008E3F4D" w:rsidP="00520A66">
            <w:pPr>
              <w:contextualSpacing/>
              <w:jc w:val="both"/>
              <w:rPr>
                <w:noProof/>
              </w:rPr>
            </w:pPr>
            <w:r>
              <w:rPr>
                <w:noProof/>
                <w:lang w:eastAsia="pt-BR"/>
              </w:rPr>
              <w:lastRenderedPageBreak/>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7647940</wp:posOffset>
                      </wp:positionV>
                      <wp:extent cx="3352800" cy="447675"/>
                      <wp:effectExtent l="0" t="0" r="19050" b="28575"/>
                      <wp:wrapNone/>
                      <wp:docPr id="35848" name="Retângulo 35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44767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Pr="0070700B" w:rsidRDefault="008E3F4D" w:rsidP="008E3F4D">
                                  <w:pPr>
                                    <w:jc w:val="center"/>
                                    <w:rPr>
                                      <w:rFonts w:ascii="Arial" w:hAnsi="Arial" w:cs="Arial"/>
                                      <w:sz w:val="24"/>
                                      <w:szCs w:val="24"/>
                                    </w:rPr>
                                  </w:pPr>
                                  <w:r w:rsidRPr="0070700B">
                                    <w:rPr>
                                      <w:rFonts w:ascii="Arial" w:hAnsi="Arial" w:cs="Arial"/>
                                      <w:sz w:val="24"/>
                                      <w:szCs w:val="24"/>
                                    </w:rPr>
                                    <w:t>Revista Carta Capital, 13 maio/2015 nº 00849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5848" o:spid="_x0000_s1048" style="position:absolute;left:0;text-align:left;margin-left:-.3pt;margin-top:602.2pt;width:264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" fillcolor="windowText" strokeweight="2pt">
                      <v:path arrowok="t"/>
                      <v:textbox>
                        <w:txbxContent>
                          <w:p w:rsidR="008E3F4D" w:rsidRPr="0070700B" w:rsidRDefault="008E3F4D" w:rsidP="008E3F4D">
                            <w:pPr>
                              <w:jc w:val="center"/>
                              <w:rPr>
                                <w:rFonts w:ascii="Arial" w:hAnsi="Arial" w:cs="Arial"/>
                                <w:sz w:val="24"/>
                                <w:szCs w:val="24"/>
                              </w:rPr>
                            </w:pPr>
                            <w:r w:rsidRPr="0070700B">
                              <w:rPr>
                                <w:rFonts w:ascii="Arial" w:hAnsi="Arial" w:cs="Arial"/>
                                <w:sz w:val="24"/>
                                <w:szCs w:val="24"/>
                              </w:rPr>
                              <w:t>Revista Carta Capital, 13 maio/2015 nº 00849</w:t>
                            </w:r>
                          </w:p>
                        </w:txbxContent>
                      </v:textbox>
                    </v:rect>
                  </w:pict>
                </mc:Fallback>
              </mc:AlternateContent>
            </w:r>
            <w:r>
              <w:rPr>
                <w:noProof/>
                <w:lang w:eastAsia="pt-BR"/>
              </w:rPr>
              <mc:AlternateContent>
                <mc:Choice Requires="wps">
                  <w:drawing>
                    <wp:anchor distT="0" distB="0" distL="114300" distR="114300" simplePos="0" relativeHeight="251681792" behindDoc="0" locked="0" layoutInCell="1" allowOverlap="1">
                      <wp:simplePos x="0" y="0"/>
                      <wp:positionH relativeFrom="column">
                        <wp:posOffset>2634615</wp:posOffset>
                      </wp:positionH>
                      <wp:positionV relativeFrom="paragraph">
                        <wp:posOffset>6457315</wp:posOffset>
                      </wp:positionV>
                      <wp:extent cx="819150" cy="228600"/>
                      <wp:effectExtent l="38100" t="57150" r="19050" b="19050"/>
                      <wp:wrapNone/>
                      <wp:docPr id="50190" name="Conector de seta reta 50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9150" cy="228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A62C55B" id="Conector de seta reta 50190" o:spid="_x0000_s1026" type="#_x0000_t32" style="position:absolute;margin-left:207.45pt;margin-top:508.45pt;width:64.5pt;height:1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80768" behindDoc="0" locked="0" layoutInCell="1" allowOverlap="1">
                      <wp:simplePos x="0" y="0"/>
                      <wp:positionH relativeFrom="column">
                        <wp:posOffset>3358515</wp:posOffset>
                      </wp:positionH>
                      <wp:positionV relativeFrom="paragraph">
                        <wp:posOffset>6581140</wp:posOffset>
                      </wp:positionV>
                      <wp:extent cx="2047875" cy="323850"/>
                      <wp:effectExtent l="0" t="0" r="28575" b="19050"/>
                      <wp:wrapNone/>
                      <wp:docPr id="50189" name="Retângulo 50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323850"/>
                              </a:xfrm>
                              <a:prstGeom prst="rect">
                                <a:avLst/>
                              </a:prstGeom>
                              <a:solidFill>
                                <a:sysClr val="window" lastClr="FFFFFF"/>
                              </a:solidFill>
                              <a:ln w="25400" cap="flat" cmpd="sng" algn="ctr">
                                <a:solidFill>
                                  <a:srgbClr val="F79646"/>
                                </a:solidFill>
                                <a:prstDash val="solid"/>
                              </a:ln>
                              <a:effectLst/>
                            </wps:spPr>
                            <wps:txbx>
                              <w:txbxContent>
                                <w:p w:rsidR="008E3F4D" w:rsidRDefault="008E3F4D" w:rsidP="008E3F4D">
                                  <w:pPr>
                                    <w:jc w:val="center"/>
                                  </w:pPr>
                                  <w:r>
                                    <w:t xml:space="preserve">REGRAS PARA PUBLICAÇÃO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89" o:spid="_x0000_s1049" style="position:absolute;left:0;text-align:left;margin-left:264.45pt;margin-top:518.2pt;width:161.2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" fillcolor="window" strokecolor="#f79646" strokeweight="2pt">
                      <v:path arrowok="t"/>
                      <v:textbox>
                        <w:txbxContent>
                          <w:p w:rsidR="008E3F4D" w:rsidRDefault="008E3F4D" w:rsidP="008E3F4D">
                            <w:pPr>
                              <w:jc w:val="center"/>
                            </w:pPr>
                            <w:r>
                              <w:t xml:space="preserve">REGRAS PARA PUBLICAÇÃO </w:t>
                            </w:r>
                          </w:p>
                        </w:txbxContent>
                      </v:textbox>
                    </v:rect>
                  </w:pict>
                </mc:Fallback>
              </mc:AlternateContent>
            </w:r>
            <w:r>
              <w:rPr>
                <w:rFonts w:ascii="Arial" w:hAnsi="Arial" w:cs="Arial"/>
                <w:noProof/>
                <w:lang w:eastAsia="pt-BR"/>
              </w:rPr>
              <w:drawing>
                <wp:inline distT="0" distB="0" distL="0" distR="0">
                  <wp:extent cx="5603240" cy="8101965"/>
                  <wp:effectExtent l="0" t="0" r="0" b="0"/>
                  <wp:docPr id="3" name="Imagem 3" descr="C:\Users\Usuario\Documents\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847" descr="C:\Users\Usuario\Documents\Scan00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3240" cy="8101965"/>
                          </a:xfrm>
                          <a:prstGeom prst="rect">
                            <a:avLst/>
                          </a:prstGeom>
                          <a:noFill/>
                          <a:ln>
                            <a:noFill/>
                          </a:ln>
                        </pic:spPr>
                      </pic:pic>
                    </a:graphicData>
                  </a:graphic>
                </wp:inline>
              </w:drawing>
            </w:r>
          </w:p>
        </w:tc>
      </w:tr>
    </w:tbl>
    <w:p w:rsidR="008E3F4D" w:rsidRPr="00480DF2" w:rsidRDefault="008E3F4D" w:rsidP="008E3F4D">
      <w:pPr>
        <w:spacing w:line="240" w:lineRule="auto"/>
        <w:contextualSpacing/>
        <w:jc w:val="both"/>
        <w:rPr>
          <w:noProof/>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8E3F4D" w:rsidRPr="00480DF2" w:rsidTr="00520A66">
        <w:tc>
          <w:tcPr>
            <w:tcW w:w="8720" w:type="dxa"/>
            <w:shd w:val="clear" w:color="auto" w:fill="auto"/>
          </w:tcPr>
          <w:p w:rsidR="008E3F4D" w:rsidRPr="00480DF2" w:rsidRDefault="008E3F4D" w:rsidP="00520A66">
            <w:pPr>
              <w:contextualSpacing/>
              <w:jc w:val="both"/>
              <w:rPr>
                <w:noProof/>
              </w:rPr>
            </w:pPr>
            <w:r>
              <w:rPr>
                <w:noProof/>
                <w:lang w:eastAsia="pt-BR"/>
              </w:rPr>
              <w:lastRenderedPageBreak/>
              <mc:AlternateContent>
                <mc:Choice Requires="wps">
                  <w:drawing>
                    <wp:anchor distT="0" distB="0" distL="114300" distR="114300" simplePos="0" relativeHeight="251678720" behindDoc="0" locked="0" layoutInCell="1" allowOverlap="1">
                      <wp:simplePos x="0" y="0"/>
                      <wp:positionH relativeFrom="column">
                        <wp:posOffset>40640</wp:posOffset>
                      </wp:positionH>
                      <wp:positionV relativeFrom="paragraph">
                        <wp:posOffset>7809865</wp:posOffset>
                      </wp:positionV>
                      <wp:extent cx="5410200" cy="266700"/>
                      <wp:effectExtent l="0" t="0" r="19050" b="19050"/>
                      <wp:wrapNone/>
                      <wp:docPr id="50184" name="Retângulo 50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266700"/>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Jornal Gazeta do Povo, de 08 maio/2015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84" o:spid="_x0000_s1050" style="position:absolute;left:0;text-align:left;margin-left:3.2pt;margin-top:614.95pt;width:42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" fillcolor="#4f81bd" strokecolor="#385d8a" strokeweight="2pt">
                      <v:path arrowok="t"/>
                      <v:textbox>
                        <w:txbxContent>
                          <w:p w:rsidR="008E3F4D" w:rsidRDefault="008E3F4D" w:rsidP="008E3F4D">
                            <w:pPr>
                              <w:jc w:val="center"/>
                            </w:pPr>
                            <w:r>
                              <w:t>Jornal Gazeta do Povo, de 08 maio/2015</w:t>
                            </w:r>
                          </w:p>
                        </w:txbxContent>
                      </v:textbox>
                    </v:rect>
                  </w:pict>
                </mc:Fallback>
              </mc:AlternateContent>
            </w:r>
            <w:r>
              <w:rPr>
                <w:noProof/>
                <w:lang w:eastAsia="pt-BR"/>
              </w:rPr>
              <mc:AlternateContent>
                <mc:Choice Requires="wps">
                  <w:drawing>
                    <wp:anchor distT="0" distB="0" distL="114300" distR="114300" simplePos="0" relativeHeight="251684864" behindDoc="0" locked="0" layoutInCell="1" allowOverlap="1">
                      <wp:simplePos x="0" y="0"/>
                      <wp:positionH relativeFrom="column">
                        <wp:posOffset>1072515</wp:posOffset>
                      </wp:positionH>
                      <wp:positionV relativeFrom="paragraph">
                        <wp:posOffset>227965</wp:posOffset>
                      </wp:positionV>
                      <wp:extent cx="1371600" cy="1285875"/>
                      <wp:effectExtent l="38100" t="0" r="19050" b="47625"/>
                      <wp:wrapNone/>
                      <wp:docPr id="50193" name="Conector de seta reta 50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285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09E18F" id="Conector de seta reta 50193" o:spid="_x0000_s1026" type="#_x0000_t32" style="position:absolute;margin-left:84.45pt;margin-top:17.95pt;width:108pt;height:101.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-635</wp:posOffset>
                      </wp:positionV>
                      <wp:extent cx="2724150" cy="323850"/>
                      <wp:effectExtent l="0" t="0" r="19050" b="19050"/>
                      <wp:wrapNone/>
                      <wp:docPr id="61" name="Retâ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2385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Pr="00752EF9" w:rsidRDefault="008E3F4D" w:rsidP="008E3F4D">
                                  <w:pPr>
                                    <w:jc w:val="center"/>
                                    <w:rPr>
                                      <w:rFonts w:ascii="Arial" w:hAnsi="Arial" w:cs="Arial"/>
                                      <w:sz w:val="28"/>
                                      <w:szCs w:val="28"/>
                                    </w:rPr>
                                  </w:pPr>
                                  <w:r>
                                    <w:rPr>
                                      <w:rFonts w:ascii="Arial" w:hAnsi="Arial" w:cs="Arial"/>
                                      <w:sz w:val="28"/>
                                      <w:szCs w:val="28"/>
                                    </w:rPr>
                                    <w:t xml:space="preserve">NOME DA </w:t>
                                  </w:r>
                                  <w:r w:rsidRPr="00752EF9">
                                    <w:rPr>
                                      <w:rFonts w:ascii="Arial" w:hAnsi="Arial" w:cs="Arial"/>
                                      <w:sz w:val="28"/>
                                      <w:szCs w:val="28"/>
                                    </w:rPr>
                                    <w:t>SEÇÃO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1" o:spid="_x0000_s1051" style="position:absolute;left:0;text-align:left;margin-left:-.3pt;margin-top:-.05pt;width:214.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" fillcolor="windowText" strokeweight="2pt">
                      <v:path arrowok="t"/>
                      <v:textbox>
                        <w:txbxContent>
                          <w:p w:rsidR="008E3F4D" w:rsidRPr="00752EF9" w:rsidRDefault="008E3F4D" w:rsidP="008E3F4D">
                            <w:pPr>
                              <w:jc w:val="center"/>
                              <w:rPr>
                                <w:rFonts w:ascii="Arial" w:hAnsi="Arial" w:cs="Arial"/>
                                <w:sz w:val="28"/>
                                <w:szCs w:val="28"/>
                              </w:rPr>
                            </w:pPr>
                            <w:r>
                              <w:rPr>
                                <w:rFonts w:ascii="Arial" w:hAnsi="Arial" w:cs="Arial"/>
                                <w:sz w:val="28"/>
                                <w:szCs w:val="28"/>
                              </w:rPr>
                              <w:t xml:space="preserve">NOME DA </w:t>
                            </w:r>
                            <w:r w:rsidRPr="00752EF9">
                              <w:rPr>
                                <w:rFonts w:ascii="Arial" w:hAnsi="Arial" w:cs="Arial"/>
                                <w:sz w:val="28"/>
                                <w:szCs w:val="28"/>
                              </w:rPr>
                              <w:t>SEÇÃO</w:t>
                            </w:r>
                          </w:p>
                        </w:txbxContent>
                      </v:textbox>
                    </v:rect>
                  </w:pict>
                </mc:Fallback>
              </mc:AlternateContent>
            </w:r>
            <w:r>
              <w:rPr>
                <w:noProof/>
                <w:lang w:eastAsia="pt-BR"/>
              </w:rPr>
              <mc:AlternateContent>
                <mc:Choice Requires="wps">
                  <w:drawing>
                    <wp:anchor distT="0" distB="0" distL="114300" distR="114300" simplePos="0" relativeHeight="251671552" behindDoc="0" locked="0" layoutInCell="1" allowOverlap="1">
                      <wp:simplePos x="0" y="0"/>
                      <wp:positionH relativeFrom="column">
                        <wp:posOffset>1463040</wp:posOffset>
                      </wp:positionH>
                      <wp:positionV relativeFrom="paragraph">
                        <wp:posOffset>2485390</wp:posOffset>
                      </wp:positionV>
                      <wp:extent cx="2476500" cy="104775"/>
                      <wp:effectExtent l="19050" t="76200" r="76200" b="104775"/>
                      <wp:wrapNone/>
                      <wp:docPr id="50176" name="Conector de seta reta 50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00" cy="10477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399064" id="Conector de seta reta 50176" o:spid="_x0000_s1026" type="#_x0000_t32" style="position:absolute;margin-left:115.2pt;margin-top:195.7pt;width:19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" strokecolor="#4a7ebb">
                      <v:stroke startarrow="open" endarrow="open"/>
                      <o:lock v:ext="edit" shapetype="f"/>
                    </v:shape>
                  </w:pict>
                </mc:Fallback>
              </mc:AlternateContent>
            </w:r>
            <w:r>
              <w:rPr>
                <w:noProof/>
                <w:lang w:eastAsia="pt-BR"/>
              </w:rPr>
              <mc:AlternateContent>
                <mc:Choice Requires="wps">
                  <w:drawing>
                    <wp:anchor distT="0" distB="0" distL="114300" distR="114300" simplePos="0" relativeHeight="251677696" behindDoc="0" locked="0" layoutInCell="1" allowOverlap="1">
                      <wp:simplePos x="0" y="0"/>
                      <wp:positionH relativeFrom="column">
                        <wp:posOffset>3368040</wp:posOffset>
                      </wp:positionH>
                      <wp:positionV relativeFrom="paragraph">
                        <wp:posOffset>1675765</wp:posOffset>
                      </wp:positionV>
                      <wp:extent cx="895350" cy="1047750"/>
                      <wp:effectExtent l="38100" t="0" r="19050" b="57150"/>
                      <wp:wrapNone/>
                      <wp:docPr id="50183" name="Conector de seta reta 50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5350" cy="1047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9FB711" id="Conector de seta reta 50183" o:spid="_x0000_s1026" type="#_x0000_t32" style="position:absolute;margin-left:265.2pt;margin-top:131.95pt;width:70.5pt;height: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75648" behindDoc="0" locked="0" layoutInCell="1" allowOverlap="1">
                      <wp:simplePos x="0" y="0"/>
                      <wp:positionH relativeFrom="column">
                        <wp:posOffset>2339340</wp:posOffset>
                      </wp:positionH>
                      <wp:positionV relativeFrom="paragraph">
                        <wp:posOffset>1142365</wp:posOffset>
                      </wp:positionV>
                      <wp:extent cx="2105025" cy="876300"/>
                      <wp:effectExtent l="38100" t="0" r="28575" b="76200"/>
                      <wp:wrapNone/>
                      <wp:docPr id="50181" name="Conector de seta reta 50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05025" cy="876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05332A" id="Conector de seta reta 50181" o:spid="_x0000_s1026" type="#_x0000_t32" style="position:absolute;margin-left:184.2pt;margin-top:89.95pt;width:165.75pt;height:69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74624" behindDoc="0" locked="0" layoutInCell="1" allowOverlap="1">
                      <wp:simplePos x="0" y="0"/>
                      <wp:positionH relativeFrom="column">
                        <wp:posOffset>4158615</wp:posOffset>
                      </wp:positionH>
                      <wp:positionV relativeFrom="paragraph">
                        <wp:posOffset>713105</wp:posOffset>
                      </wp:positionV>
                      <wp:extent cx="723900" cy="561975"/>
                      <wp:effectExtent l="0" t="0" r="19050" b="28575"/>
                      <wp:wrapNone/>
                      <wp:docPr id="50180" name="Retângulo 50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561975"/>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LEITOR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80" o:spid="_x0000_s1052" style="position:absolute;left:0;text-align:left;margin-left:327.45pt;margin-top:56.15pt;width:57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" fillcolor="#4f81bd" strokecolor="#385d8a" strokeweight="2pt">
                      <v:path arrowok="t"/>
                      <v:textbox>
                        <w:txbxContent>
                          <w:p w:rsidR="008E3F4D" w:rsidRDefault="008E3F4D" w:rsidP="008E3F4D">
                            <w:pPr>
                              <w:jc w:val="center"/>
                            </w:pPr>
                            <w:r>
                              <w:t>LEITOR</w:t>
                            </w:r>
                          </w:p>
                        </w:txbxContent>
                      </v:textbox>
                    </v:rect>
                  </w:pict>
                </mc:Fallback>
              </mc:AlternateContent>
            </w:r>
            <w:r>
              <w:rPr>
                <w:noProof/>
                <w:lang w:eastAsia="pt-BR"/>
              </w:rPr>
              <mc:AlternateContent>
                <mc:Choice Requires="wps">
                  <w:drawing>
                    <wp:anchor distT="0" distB="0" distL="114300" distR="114300" simplePos="0" relativeHeight="251676672" behindDoc="0" locked="0" layoutInCell="1" allowOverlap="1">
                      <wp:simplePos x="0" y="0"/>
                      <wp:positionH relativeFrom="column">
                        <wp:posOffset>3939540</wp:posOffset>
                      </wp:positionH>
                      <wp:positionV relativeFrom="paragraph">
                        <wp:posOffset>1580515</wp:posOffset>
                      </wp:positionV>
                      <wp:extent cx="1295400" cy="504825"/>
                      <wp:effectExtent l="0" t="0" r="19050" b="28575"/>
                      <wp:wrapNone/>
                      <wp:docPr id="50182" name="Retângulo 50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04825"/>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TÍTULO DA CARTA DO LEITOR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82" o:spid="_x0000_s1053" style="position:absolute;left:0;text-align:left;margin-left:310.2pt;margin-top:124.45pt;width:102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" fillcolor="#4f81bd" strokecolor="#385d8a" strokeweight="2pt">
                      <v:path arrowok="t"/>
                      <v:textbox>
                        <w:txbxContent>
                          <w:p w:rsidR="008E3F4D" w:rsidRDefault="008E3F4D" w:rsidP="008E3F4D">
                            <w:pPr>
                              <w:jc w:val="center"/>
                            </w:pPr>
                            <w:r>
                              <w:t>TÍTULO DA CARTA DO LEITOR</w:t>
                            </w:r>
                          </w:p>
                        </w:txbxContent>
                      </v:textbox>
                    </v:rect>
                  </w:pict>
                </mc:Fallback>
              </mc:AlternateContent>
            </w:r>
            <w:r>
              <w:rPr>
                <w:noProof/>
                <w:lang w:eastAsia="pt-BR"/>
              </w:rPr>
              <mc:AlternateContent>
                <mc:Choice Requires="wps">
                  <w:drawing>
                    <wp:anchor distT="0" distB="0" distL="114300" distR="114300" simplePos="0" relativeHeight="251670528" behindDoc="0" locked="0" layoutInCell="1" allowOverlap="1">
                      <wp:simplePos x="0" y="0"/>
                      <wp:positionH relativeFrom="column">
                        <wp:posOffset>3691890</wp:posOffset>
                      </wp:positionH>
                      <wp:positionV relativeFrom="paragraph">
                        <wp:posOffset>2485390</wp:posOffset>
                      </wp:positionV>
                      <wp:extent cx="1543050" cy="1752600"/>
                      <wp:effectExtent l="0" t="0" r="19050" b="19050"/>
                      <wp:wrapNone/>
                      <wp:docPr id="62" name="Fluxograma: Processo alternativ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752600"/>
                              </a:xfrm>
                              <a:prstGeom prst="flowChartAlternateProcess">
                                <a:avLst/>
                              </a:prstGeom>
                              <a:solidFill>
                                <a:sysClr val="windowText" lastClr="000000"/>
                              </a:solidFill>
                              <a:ln w="25400" cap="flat" cmpd="sng" algn="ctr">
                                <a:solidFill>
                                  <a:sysClr val="windowText" lastClr="000000">
                                    <a:shade val="50000"/>
                                  </a:sysClr>
                                </a:solidFill>
                                <a:prstDash val="solid"/>
                              </a:ln>
                              <a:effectLst/>
                            </wps:spPr>
                            <wps:txbx>
                              <w:txbxContent>
                                <w:p w:rsidR="008E3F4D" w:rsidRDefault="008E3F4D" w:rsidP="008E3F4D">
                                  <w:pPr>
                                    <w:jc w:val="center"/>
                                  </w:pPr>
                                  <w:r>
                                    <w:t>EDIÇÃO ANTERIOR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xograma: Processo alternativo 62" o:spid="_x0000_s1054" type="#_x0000_t176" style="position:absolute;left:0;text-align:left;margin-left:290.7pt;margin-top:195.7pt;width:121.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" fillcolor="windowText" strokeweight="2pt">
                      <v:path arrowok="t"/>
                      <v:textbox>
                        <w:txbxContent>
                          <w:p w:rsidR="008E3F4D" w:rsidRDefault="008E3F4D" w:rsidP="008E3F4D">
                            <w:pPr>
                              <w:jc w:val="center"/>
                            </w:pPr>
                            <w:r>
                              <w:t>EDIÇÃO ANTERIOR</w:t>
                            </w:r>
                          </w:p>
                        </w:txbxContent>
                      </v:textbox>
                    </v:shape>
                  </w:pict>
                </mc:Fallback>
              </mc:AlternateContent>
            </w:r>
            <w:r>
              <w:rPr>
                <w:noProof/>
                <w:lang w:eastAsia="pt-BR"/>
              </w:rPr>
              <mc:AlternateContent>
                <mc:Choice Requires="wps">
                  <w:drawing>
                    <wp:anchor distT="0" distB="0" distL="114300" distR="114300" simplePos="0" relativeHeight="251673600" behindDoc="0" locked="0" layoutInCell="1" allowOverlap="1">
                      <wp:simplePos x="0" y="0"/>
                      <wp:positionH relativeFrom="column">
                        <wp:posOffset>4158615</wp:posOffset>
                      </wp:positionH>
                      <wp:positionV relativeFrom="paragraph">
                        <wp:posOffset>6988810</wp:posOffset>
                      </wp:positionV>
                      <wp:extent cx="952500" cy="371475"/>
                      <wp:effectExtent l="38100" t="0" r="19050" b="66675"/>
                      <wp:wrapNone/>
                      <wp:docPr id="50178" name="Conector de seta reta 50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0"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C29FDF" id="Conector de seta reta 50178" o:spid="_x0000_s1026" type="#_x0000_t32" style="position:absolute;margin-left:327.45pt;margin-top:550.3pt;width:75pt;height:29.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" strokecolor="#4a7ebb">
                      <v:stroke endarrow="open"/>
                      <o:lock v:ext="edit" shapetype="f"/>
                    </v:shape>
                  </w:pict>
                </mc:Fallback>
              </mc:AlternateContent>
            </w:r>
            <w:r>
              <w:rPr>
                <w:noProof/>
                <w:lang w:eastAsia="pt-BR"/>
              </w:rPr>
              <mc:AlternateContent>
                <mc:Choice Requires="wps">
                  <w:drawing>
                    <wp:anchor distT="0" distB="0" distL="114300" distR="114300" simplePos="0" relativeHeight="251672576" behindDoc="0" locked="0" layoutInCell="1" allowOverlap="1">
                      <wp:simplePos x="0" y="0"/>
                      <wp:positionH relativeFrom="column">
                        <wp:posOffset>3996690</wp:posOffset>
                      </wp:positionH>
                      <wp:positionV relativeFrom="paragraph">
                        <wp:posOffset>6581140</wp:posOffset>
                      </wp:positionV>
                      <wp:extent cx="1457325" cy="457200"/>
                      <wp:effectExtent l="0" t="0" r="28575" b="19050"/>
                      <wp:wrapNone/>
                      <wp:docPr id="50177" name="Retângulo 50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57200"/>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REGRAS PARA PUBLICAÇÃO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77" o:spid="_x0000_s1055" style="position:absolute;left:0;text-align:left;margin-left:314.7pt;margin-top:518.2pt;width:114.7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" fillcolor="#4f81bd" strokecolor="#385d8a" strokeweight="2pt">
                      <v:path arrowok="t"/>
                      <v:textbox>
                        <w:txbxContent>
                          <w:p w:rsidR="008E3F4D" w:rsidRDefault="008E3F4D" w:rsidP="008E3F4D">
                            <w:pPr>
                              <w:jc w:val="center"/>
                            </w:pPr>
                            <w:r>
                              <w:t>REGRAS PARA PUBLICAÇÃO</w:t>
                            </w:r>
                          </w:p>
                        </w:txbxContent>
                      </v:textbox>
                    </v:rect>
                  </w:pict>
                </mc:Fallback>
              </mc:AlternateContent>
            </w:r>
            <w:r>
              <w:rPr>
                <w:noProof/>
                <w:lang w:eastAsia="pt-BR"/>
              </w:rPr>
              <w:drawing>
                <wp:inline distT="0" distB="0" distL="0" distR="0">
                  <wp:extent cx="5465445" cy="8016875"/>
                  <wp:effectExtent l="0" t="0" r="1905" b="3175"/>
                  <wp:docPr id="2" name="Imagem 2" descr="C:\Users\Usuario\Documents\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C:\Users\Usuario\Documents\Scan00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65445" cy="8016875"/>
                          </a:xfrm>
                          <a:prstGeom prst="rect">
                            <a:avLst/>
                          </a:prstGeom>
                          <a:noFill/>
                          <a:ln>
                            <a:noFill/>
                          </a:ln>
                        </pic:spPr>
                      </pic:pic>
                    </a:graphicData>
                  </a:graphic>
                </wp:inline>
              </w:drawing>
            </w:r>
          </w:p>
        </w:tc>
      </w:tr>
      <w:tr w:rsidR="008E3F4D" w:rsidRPr="00480DF2" w:rsidTr="00520A66">
        <w:trPr>
          <w:trHeight w:val="10792"/>
        </w:trPr>
        <w:tc>
          <w:tcPr>
            <w:tcW w:w="8720" w:type="dxa"/>
            <w:shd w:val="clear" w:color="auto" w:fill="auto"/>
          </w:tcPr>
          <w:p w:rsidR="008E3F4D" w:rsidRPr="00480DF2" w:rsidRDefault="008E3F4D" w:rsidP="00520A66">
            <w:pPr>
              <w:contextualSpacing/>
              <w:jc w:val="both"/>
              <w:rPr>
                <w:i/>
                <w:noProof/>
              </w:rPr>
            </w:pPr>
            <w:r>
              <w:rPr>
                <w:noProof/>
                <w:lang w:eastAsia="pt-BR"/>
              </w:rPr>
              <w:lastRenderedPageBreak/>
              <mc:AlternateContent>
                <mc:Choice Requires="wps">
                  <w:drawing>
                    <wp:anchor distT="0" distB="0" distL="114300" distR="114300" simplePos="0" relativeHeight="251679744" behindDoc="0" locked="0" layoutInCell="1" allowOverlap="1">
                      <wp:simplePos x="0" y="0"/>
                      <wp:positionH relativeFrom="column">
                        <wp:posOffset>31115</wp:posOffset>
                      </wp:positionH>
                      <wp:positionV relativeFrom="paragraph">
                        <wp:posOffset>7089140</wp:posOffset>
                      </wp:positionV>
                      <wp:extent cx="5534025" cy="257175"/>
                      <wp:effectExtent l="0" t="0" r="28575" b="28575"/>
                      <wp:wrapNone/>
                      <wp:docPr id="50188" name="Retângulo 50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257175"/>
                              </a:xfrm>
                              <a:prstGeom prst="rect">
                                <a:avLst/>
                              </a:prstGeom>
                              <a:solidFill>
                                <a:srgbClr val="4F81BD"/>
                              </a:solidFill>
                              <a:ln w="25400" cap="flat" cmpd="sng" algn="ctr">
                                <a:solidFill>
                                  <a:srgbClr val="4F81BD">
                                    <a:shade val="50000"/>
                                  </a:srgbClr>
                                </a:solidFill>
                                <a:prstDash val="solid"/>
                              </a:ln>
                              <a:effectLst/>
                            </wps:spPr>
                            <wps:txbx>
                              <w:txbxContent>
                                <w:p w:rsidR="008E3F4D" w:rsidRDefault="008E3F4D" w:rsidP="008E3F4D">
                                  <w:pPr>
                                    <w:jc w:val="center"/>
                                  </w:pPr>
                                  <w:r>
                                    <w:t>Jornal Gazeta do Povo, 18 maio/2015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0188" o:spid="_x0000_s1056" style="position:absolute;left:0;text-align:left;margin-left:2.45pt;margin-top:558.2pt;width:435.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" fillcolor="#4f81bd" strokecolor="#385d8a" strokeweight="2pt">
                      <v:path arrowok="t"/>
                      <v:textbox>
                        <w:txbxContent>
                          <w:p w:rsidR="008E3F4D" w:rsidRDefault="008E3F4D" w:rsidP="008E3F4D">
                            <w:pPr>
                              <w:jc w:val="center"/>
                            </w:pPr>
                            <w:r>
                              <w:t>Jornal Gazeta do Povo, 18 maio/2015</w:t>
                            </w:r>
                          </w:p>
                        </w:txbxContent>
                      </v:textbox>
                    </v:rect>
                  </w:pict>
                </mc:Fallback>
              </mc:AlternateContent>
            </w:r>
            <w:r>
              <w:rPr>
                <w:rFonts w:ascii="Arial" w:hAnsi="Arial" w:cs="Arial"/>
                <w:i/>
                <w:noProof/>
                <w:lang w:eastAsia="pt-BR"/>
              </w:rPr>
              <w:drawing>
                <wp:inline distT="0" distB="0" distL="0" distR="0">
                  <wp:extent cx="5592445" cy="7240905"/>
                  <wp:effectExtent l="0" t="0" r="8255" b="0"/>
                  <wp:docPr id="1" name="Imagem 1" descr="C:\Users\Usuario\Documents\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187" descr="C:\Users\Usuario\Documents\Scan00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2445" cy="7240905"/>
                          </a:xfrm>
                          <a:prstGeom prst="rect">
                            <a:avLst/>
                          </a:prstGeom>
                          <a:noFill/>
                          <a:ln>
                            <a:noFill/>
                          </a:ln>
                        </pic:spPr>
                      </pic:pic>
                    </a:graphicData>
                  </a:graphic>
                </wp:inline>
              </w:drawing>
            </w:r>
          </w:p>
        </w:tc>
      </w:tr>
    </w:tbl>
    <w:p w:rsidR="008E3F4D" w:rsidRPr="00480DF2" w:rsidRDefault="008E3F4D" w:rsidP="008E3F4D">
      <w:pPr>
        <w:spacing w:line="360" w:lineRule="auto"/>
        <w:contextualSpacing/>
        <w:jc w:val="both"/>
        <w:rPr>
          <w:rFonts w:ascii="Arial" w:hAnsi="Arial" w:cs="Arial"/>
          <w:noProof/>
          <w:sz w:val="24"/>
          <w:szCs w:val="24"/>
          <w:lang w:eastAsia="pt-BR"/>
        </w:rPr>
      </w:pPr>
    </w:p>
    <w:p w:rsidR="008E3F4D" w:rsidRPr="00480DF2" w:rsidRDefault="008E3F4D" w:rsidP="008E3F4D">
      <w:pPr>
        <w:spacing w:line="240" w:lineRule="auto"/>
        <w:contextualSpacing/>
        <w:jc w:val="both"/>
        <w:rPr>
          <w:noProof/>
          <w:lang w:eastAsia="pt-BR"/>
        </w:rPr>
      </w:pPr>
      <w:r>
        <w:rPr>
          <w:noProof/>
          <w:lang w:eastAsia="pt-BR"/>
        </w:rPr>
        <mc:AlternateContent>
          <mc:Choice Requires="wps">
            <w:drawing>
              <wp:inline distT="0" distB="0" distL="0" distR="0">
                <wp:extent cx="5760085" cy="1073785"/>
                <wp:effectExtent l="13335" t="19685" r="17780" b="125730"/>
                <wp:docPr id="38" name="Texto explicativo retangular com cantos arredondado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3785"/>
                        </a:xfrm>
                        <a:prstGeom prst="wedgeRoundRectCallout">
                          <a:avLst>
                            <a:gd name="adj1" fmla="val -39926"/>
                            <a:gd name="adj2" fmla="val 58634"/>
                            <a:gd name="adj3" fmla="val 16667"/>
                          </a:avLst>
                        </a:prstGeom>
                        <a:solidFill>
                          <a:srgbClr val="FFFFFF"/>
                        </a:solidFill>
                        <a:ln w="25400" algn="ctr">
                          <a:solidFill>
                            <a:srgbClr val="F79646"/>
                          </a:solidFill>
                          <a:miter lim="800000"/>
                          <a:headEnd/>
                          <a:tailEnd/>
                        </a:ln>
                      </wps:spPr>
                      <wps:txbx>
                        <w:txbxContent>
                          <w:p w:rsidR="008E3F4D" w:rsidRPr="004D0950" w:rsidRDefault="008E3F4D" w:rsidP="008E3F4D">
                            <w:pPr>
                              <w:spacing w:line="240" w:lineRule="auto"/>
                              <w:jc w:val="both"/>
                              <w:rPr>
                                <w:rFonts w:ascii="Arial" w:hAnsi="Arial" w:cs="Arial"/>
                                <w:sz w:val="24"/>
                                <w:szCs w:val="24"/>
                              </w:rPr>
                            </w:pPr>
                            <w:r w:rsidRPr="004D0950">
                              <w:rPr>
                                <w:rFonts w:ascii="Arial" w:hAnsi="Arial" w:cs="Arial"/>
                                <w:sz w:val="24"/>
                                <w:szCs w:val="24"/>
                              </w:rPr>
                              <w:t xml:space="preserve">Professor, as cópias que serão entregues para os alunos não devem conter as sinalizações que apresentamos </w:t>
                            </w:r>
                            <w:r>
                              <w:rPr>
                                <w:rFonts w:ascii="Arial" w:hAnsi="Arial" w:cs="Arial"/>
                                <w:sz w:val="24"/>
                                <w:szCs w:val="24"/>
                              </w:rPr>
                              <w:t xml:space="preserve">em nossa </w:t>
                            </w:r>
                            <w:r w:rsidRPr="004D0950">
                              <w:rPr>
                                <w:rFonts w:ascii="Arial" w:hAnsi="Arial" w:cs="Arial"/>
                                <w:sz w:val="24"/>
                                <w:szCs w:val="24"/>
                              </w:rPr>
                              <w:t xml:space="preserve">proposta. </w:t>
                            </w:r>
                            <w:r>
                              <w:rPr>
                                <w:rFonts w:ascii="Arial" w:hAnsi="Arial" w:cs="Arial"/>
                                <w:sz w:val="24"/>
                                <w:szCs w:val="24"/>
                              </w:rPr>
                              <w:t>Durante as atividades,</w:t>
                            </w:r>
                            <w:r w:rsidRPr="004D0950">
                              <w:rPr>
                                <w:rFonts w:ascii="Arial" w:hAnsi="Arial" w:cs="Arial"/>
                                <w:sz w:val="24"/>
                                <w:szCs w:val="24"/>
                              </w:rPr>
                              <w:t xml:space="preserve"> os alunos deverão fazer as suas marcações sobre o contexto de produção</w:t>
                            </w:r>
                            <w:r>
                              <w:rPr>
                                <w:rFonts w:ascii="Arial" w:hAnsi="Arial" w:cs="Arial"/>
                                <w:sz w:val="24"/>
                                <w:szCs w:val="24"/>
                              </w:rPr>
                              <w:t xml:space="preserve"> das seções da carta do leitor</w:t>
                            </w:r>
                            <w:r w:rsidRPr="004D0950">
                              <w:rPr>
                                <w:rFonts w:ascii="Arial" w:hAnsi="Arial" w:cs="Arial"/>
                                <w:sz w:val="24"/>
                                <w:szCs w:val="24"/>
                              </w:rPr>
                              <w:t>. Os texto</w:t>
                            </w:r>
                            <w:r>
                              <w:rPr>
                                <w:rFonts w:ascii="Arial" w:hAnsi="Arial" w:cs="Arial"/>
                                <w:sz w:val="24"/>
                                <w:szCs w:val="24"/>
                              </w:rPr>
                              <w:t>s para as cópias estão presentes no Anexo D</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38" o:spid="_x0000_s1057" type="#_x0000_t62" style="width:453.55pt;height:8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" adj="2176,23465" strokecolor="#f79646" strokeweight="2pt">
                <v:textbox>
                  <w:txbxContent>
                    <w:p w:rsidR="008E3F4D" w:rsidRPr="004D0950" w:rsidRDefault="008E3F4D" w:rsidP="008E3F4D">
                      <w:pPr>
                        <w:spacing w:line="240" w:lineRule="auto"/>
                        <w:jc w:val="both"/>
                        <w:rPr>
                          <w:rFonts w:ascii="Arial" w:hAnsi="Arial" w:cs="Arial"/>
                          <w:sz w:val="24"/>
                          <w:szCs w:val="24"/>
                        </w:rPr>
                      </w:pPr>
                      <w:r w:rsidRPr="004D0950">
                        <w:rPr>
                          <w:rFonts w:ascii="Arial" w:hAnsi="Arial" w:cs="Arial"/>
                          <w:sz w:val="24"/>
                          <w:szCs w:val="24"/>
                        </w:rPr>
                        <w:t xml:space="preserve">Professor, as cópias que serão entregues para os alunos não devem conter as sinalizações que apresentamos </w:t>
                      </w:r>
                      <w:r>
                        <w:rPr>
                          <w:rFonts w:ascii="Arial" w:hAnsi="Arial" w:cs="Arial"/>
                          <w:sz w:val="24"/>
                          <w:szCs w:val="24"/>
                        </w:rPr>
                        <w:t xml:space="preserve">em nossa </w:t>
                      </w:r>
                      <w:r w:rsidRPr="004D0950">
                        <w:rPr>
                          <w:rFonts w:ascii="Arial" w:hAnsi="Arial" w:cs="Arial"/>
                          <w:sz w:val="24"/>
                          <w:szCs w:val="24"/>
                        </w:rPr>
                        <w:t xml:space="preserve">proposta. </w:t>
                      </w:r>
                      <w:r>
                        <w:rPr>
                          <w:rFonts w:ascii="Arial" w:hAnsi="Arial" w:cs="Arial"/>
                          <w:sz w:val="24"/>
                          <w:szCs w:val="24"/>
                        </w:rPr>
                        <w:t>Durante as atividades,</w:t>
                      </w:r>
                      <w:r w:rsidRPr="004D0950">
                        <w:rPr>
                          <w:rFonts w:ascii="Arial" w:hAnsi="Arial" w:cs="Arial"/>
                          <w:sz w:val="24"/>
                          <w:szCs w:val="24"/>
                        </w:rPr>
                        <w:t xml:space="preserve"> os alunos deverão fazer as suas marcações sobre o contexto de produção</w:t>
                      </w:r>
                      <w:r>
                        <w:rPr>
                          <w:rFonts w:ascii="Arial" w:hAnsi="Arial" w:cs="Arial"/>
                          <w:sz w:val="24"/>
                          <w:szCs w:val="24"/>
                        </w:rPr>
                        <w:t xml:space="preserve"> das seções da carta do leitor</w:t>
                      </w:r>
                      <w:r w:rsidRPr="004D0950">
                        <w:rPr>
                          <w:rFonts w:ascii="Arial" w:hAnsi="Arial" w:cs="Arial"/>
                          <w:sz w:val="24"/>
                          <w:szCs w:val="24"/>
                        </w:rPr>
                        <w:t>. Os texto</w:t>
                      </w:r>
                      <w:r>
                        <w:rPr>
                          <w:rFonts w:ascii="Arial" w:hAnsi="Arial" w:cs="Arial"/>
                          <w:sz w:val="24"/>
                          <w:szCs w:val="24"/>
                        </w:rPr>
                        <w:t>s para as cópias estão presentes no Anexo D</w:t>
                      </w:r>
                    </w:p>
                  </w:txbxContent>
                </v:textbox>
                <w10:anchorlock/>
              </v:shape>
            </w:pict>
          </mc:Fallback>
        </mc:AlternateContent>
      </w: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Cs/>
          <w:sz w:val="24"/>
          <w:szCs w:val="24"/>
        </w:rPr>
        <w:lastRenderedPageBreak/>
        <w:t>3.1.5</w:t>
      </w:r>
      <w:r w:rsidRPr="00480DF2">
        <w:rPr>
          <w:rFonts w:ascii="Arial" w:hAnsi="Arial" w:cs="Arial"/>
          <w:b/>
          <w:bCs/>
          <w:sz w:val="24"/>
          <w:szCs w:val="24"/>
        </w:rPr>
        <w:t xml:space="preserve"> Módulo didático 5</w:t>
      </w:r>
    </w:p>
    <w:p w:rsidR="008E3F4D" w:rsidRPr="00480DF2" w:rsidRDefault="008E3F4D" w:rsidP="008E3F4D">
      <w:pPr>
        <w:spacing w:line="360" w:lineRule="auto"/>
        <w:contextualSpacing/>
        <w:jc w:val="both"/>
        <w:rPr>
          <w:rFonts w:ascii="Arial" w:hAnsi="Arial" w:cs="Arial"/>
          <w:b/>
          <w:bCs/>
          <w:sz w:val="24"/>
          <w:szCs w:val="24"/>
        </w:rPr>
      </w:pPr>
    </w:p>
    <w:p w:rsidR="008E3F4D" w:rsidRPr="00480DF2" w:rsidRDefault="008E3F4D" w:rsidP="008E3F4D">
      <w:pPr>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619750" cy="469900"/>
                <wp:effectExtent l="13335" t="15240" r="15240" b="19685"/>
                <wp:docPr id="37" name="Retâ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69900"/>
                        </a:xfrm>
                        <a:prstGeom prst="rect">
                          <a:avLst/>
                        </a:prstGeom>
                        <a:solidFill>
                          <a:srgbClr val="FDEADA"/>
                        </a:solidFill>
                        <a:ln w="25400" algn="ctr">
                          <a:solidFill>
                            <a:srgbClr val="F79646"/>
                          </a:solidFill>
                          <a:miter lim="800000"/>
                          <a:headEnd/>
                          <a:tailEnd/>
                        </a:ln>
                      </wps:spPr>
                      <wps:txbx>
                        <w:txbxContent>
                          <w:p w:rsidR="008E3F4D" w:rsidRPr="00174086" w:rsidRDefault="008E3F4D" w:rsidP="008E3F4D">
                            <w:pPr>
                              <w:spacing w:line="240" w:lineRule="auto"/>
                              <w:contextualSpacing/>
                              <w:jc w:val="both"/>
                              <w:rPr>
                                <w:rFonts w:ascii="Arial" w:hAnsi="Arial" w:cs="Arial"/>
                                <w:b/>
                                <w:sz w:val="24"/>
                                <w:szCs w:val="24"/>
                              </w:rPr>
                            </w:pPr>
                            <w:r>
                              <w:rPr>
                                <w:rFonts w:ascii="Arial" w:hAnsi="Arial" w:cs="Arial"/>
                                <w:b/>
                                <w:sz w:val="24"/>
                                <w:szCs w:val="24"/>
                              </w:rPr>
                              <w:t xml:space="preserve">Passo V - </w:t>
                            </w:r>
                            <w:r w:rsidRPr="00174086">
                              <w:rPr>
                                <w:rFonts w:ascii="Arial" w:hAnsi="Arial" w:cs="Arial"/>
                                <w:b/>
                                <w:sz w:val="24"/>
                                <w:szCs w:val="24"/>
                              </w:rPr>
                              <w:t xml:space="preserve">Prática de </w:t>
                            </w:r>
                            <w:r>
                              <w:rPr>
                                <w:rFonts w:ascii="Arial" w:hAnsi="Arial" w:cs="Arial"/>
                                <w:b/>
                                <w:sz w:val="24"/>
                                <w:szCs w:val="24"/>
                              </w:rPr>
                              <w:t>a</w:t>
                            </w:r>
                            <w:r w:rsidRPr="00174086">
                              <w:rPr>
                                <w:rFonts w:ascii="Arial" w:hAnsi="Arial" w:cs="Arial"/>
                                <w:b/>
                                <w:sz w:val="24"/>
                                <w:szCs w:val="24"/>
                              </w:rPr>
                              <w:t xml:space="preserve">nálise </w:t>
                            </w:r>
                            <w:r>
                              <w:rPr>
                                <w:rFonts w:ascii="Arial" w:hAnsi="Arial" w:cs="Arial"/>
                                <w:b/>
                                <w:sz w:val="24"/>
                                <w:szCs w:val="24"/>
                              </w:rPr>
                              <w:t>l</w:t>
                            </w:r>
                            <w:r w:rsidRPr="00174086">
                              <w:rPr>
                                <w:rFonts w:ascii="Arial" w:hAnsi="Arial" w:cs="Arial"/>
                                <w:b/>
                                <w:sz w:val="24"/>
                                <w:szCs w:val="24"/>
                              </w:rPr>
                              <w:t>inguística</w:t>
                            </w:r>
                          </w:p>
                          <w:p w:rsidR="008E3F4D" w:rsidRPr="003642C5" w:rsidRDefault="008E3F4D" w:rsidP="008E3F4D">
                            <w:pPr>
                              <w:spacing w:line="240" w:lineRule="auto"/>
                              <w:contextualSpacing/>
                              <w:jc w:val="both"/>
                              <w:rPr>
                                <w:rFonts w:ascii="Arial" w:hAnsi="Arial" w:cs="Arial"/>
                                <w:b/>
                                <w:sz w:val="24"/>
                                <w:szCs w:val="24"/>
                              </w:rPr>
                            </w:pPr>
                            <w:r w:rsidRPr="00174086">
                              <w:rPr>
                                <w:rFonts w:ascii="Arial" w:hAnsi="Arial" w:cs="Arial"/>
                                <w:b/>
                                <w:sz w:val="24"/>
                                <w:szCs w:val="24"/>
                              </w:rPr>
                              <w:t xml:space="preserve">Duração: </w:t>
                            </w:r>
                            <w:r>
                              <w:rPr>
                                <w:rFonts w:ascii="Arial" w:hAnsi="Arial" w:cs="Arial"/>
                                <w:b/>
                                <w:sz w:val="24"/>
                                <w:szCs w:val="24"/>
                              </w:rPr>
                              <w:t>duas aulas</w:t>
                            </w:r>
                          </w:p>
                        </w:txbxContent>
                      </wps:txbx>
                      <wps:bodyPr rot="0" vert="horz" wrap="square" lIns="91440" tIns="45720" rIns="91440" bIns="45720" anchor="ctr" anchorCtr="0" upright="1">
                        <a:noAutofit/>
                      </wps:bodyPr>
                    </wps:wsp>
                  </a:graphicData>
                </a:graphic>
              </wp:inline>
            </w:drawing>
          </mc:Choice>
          <mc:Fallback>
            <w:pict>
              <v:rect id="Retângulo 37" o:spid="_x0000_s1058" style="width:442.5pt;height: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" fillcolor="#fdeada" strokecolor="#f79646" strokeweight="2pt">
                <v:textbox>
                  <w:txbxContent>
                    <w:p w:rsidR="008E3F4D" w:rsidRPr="00174086" w:rsidRDefault="008E3F4D" w:rsidP="008E3F4D">
                      <w:pPr>
                        <w:spacing w:line="240" w:lineRule="auto"/>
                        <w:contextualSpacing/>
                        <w:jc w:val="both"/>
                        <w:rPr>
                          <w:rFonts w:ascii="Arial" w:hAnsi="Arial" w:cs="Arial"/>
                          <w:b/>
                          <w:sz w:val="24"/>
                          <w:szCs w:val="24"/>
                        </w:rPr>
                      </w:pPr>
                      <w:r>
                        <w:rPr>
                          <w:rFonts w:ascii="Arial" w:hAnsi="Arial" w:cs="Arial"/>
                          <w:b/>
                          <w:sz w:val="24"/>
                          <w:szCs w:val="24"/>
                        </w:rPr>
                        <w:t xml:space="preserve">Passo V - </w:t>
                      </w:r>
                      <w:r w:rsidRPr="00174086">
                        <w:rPr>
                          <w:rFonts w:ascii="Arial" w:hAnsi="Arial" w:cs="Arial"/>
                          <w:b/>
                          <w:sz w:val="24"/>
                          <w:szCs w:val="24"/>
                        </w:rPr>
                        <w:t xml:space="preserve">Prática de </w:t>
                      </w:r>
                      <w:r>
                        <w:rPr>
                          <w:rFonts w:ascii="Arial" w:hAnsi="Arial" w:cs="Arial"/>
                          <w:b/>
                          <w:sz w:val="24"/>
                          <w:szCs w:val="24"/>
                        </w:rPr>
                        <w:t>a</w:t>
                      </w:r>
                      <w:r w:rsidRPr="00174086">
                        <w:rPr>
                          <w:rFonts w:ascii="Arial" w:hAnsi="Arial" w:cs="Arial"/>
                          <w:b/>
                          <w:sz w:val="24"/>
                          <w:szCs w:val="24"/>
                        </w:rPr>
                        <w:t xml:space="preserve">nálise </w:t>
                      </w:r>
                      <w:r>
                        <w:rPr>
                          <w:rFonts w:ascii="Arial" w:hAnsi="Arial" w:cs="Arial"/>
                          <w:b/>
                          <w:sz w:val="24"/>
                          <w:szCs w:val="24"/>
                        </w:rPr>
                        <w:t>l</w:t>
                      </w:r>
                      <w:r w:rsidRPr="00174086">
                        <w:rPr>
                          <w:rFonts w:ascii="Arial" w:hAnsi="Arial" w:cs="Arial"/>
                          <w:b/>
                          <w:sz w:val="24"/>
                          <w:szCs w:val="24"/>
                        </w:rPr>
                        <w:t>inguística</w:t>
                      </w:r>
                    </w:p>
                    <w:p w:rsidR="008E3F4D" w:rsidRPr="003642C5" w:rsidRDefault="008E3F4D" w:rsidP="008E3F4D">
                      <w:pPr>
                        <w:spacing w:line="240" w:lineRule="auto"/>
                        <w:contextualSpacing/>
                        <w:jc w:val="both"/>
                        <w:rPr>
                          <w:rFonts w:ascii="Arial" w:hAnsi="Arial" w:cs="Arial"/>
                          <w:b/>
                          <w:sz w:val="24"/>
                          <w:szCs w:val="24"/>
                        </w:rPr>
                      </w:pPr>
                      <w:r w:rsidRPr="00174086">
                        <w:rPr>
                          <w:rFonts w:ascii="Arial" w:hAnsi="Arial" w:cs="Arial"/>
                          <w:b/>
                          <w:sz w:val="24"/>
                          <w:szCs w:val="24"/>
                        </w:rPr>
                        <w:t xml:space="preserve">Duração: </w:t>
                      </w:r>
                      <w:r>
                        <w:rPr>
                          <w:rFonts w:ascii="Arial" w:hAnsi="Arial" w:cs="Arial"/>
                          <w:b/>
                          <w:sz w:val="24"/>
                          <w:szCs w:val="24"/>
                        </w:rPr>
                        <w:t>duas aulas</w:t>
                      </w:r>
                    </w:p>
                  </w:txbxContent>
                </v:textbox>
                <w10:anchorlock/>
              </v:rect>
            </w:pict>
          </mc:Fallback>
        </mc:AlternateContent>
      </w:r>
    </w:p>
    <w:p w:rsidR="008E3F4D" w:rsidRPr="00480DF2" w:rsidRDefault="008E3F4D" w:rsidP="008E3F4D">
      <w:pPr>
        <w:spacing w:line="240" w:lineRule="auto"/>
        <w:contextualSpacing/>
        <w:jc w:val="both"/>
        <w:rPr>
          <w:rFonts w:ascii="Arial" w:hAnsi="Arial" w:cs="Arial"/>
          <w:b/>
          <w:bCs/>
        </w:rPr>
      </w:pPr>
      <w:r>
        <w:rPr>
          <w:rFonts w:ascii="Arial" w:hAnsi="Arial" w:cs="Arial"/>
          <w:b/>
          <w:bCs/>
          <w:noProof/>
          <w:lang w:eastAsia="pt-BR"/>
        </w:rPr>
        <mc:AlternateContent>
          <mc:Choice Requires="wps">
            <w:drawing>
              <wp:inline distT="0" distB="0" distL="0" distR="0">
                <wp:extent cx="5619750" cy="1680845"/>
                <wp:effectExtent l="13335" t="20320" r="15240" b="13335"/>
                <wp:docPr id="36" name="Retâ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1680845"/>
                        </a:xfrm>
                        <a:prstGeom prst="rect">
                          <a:avLst/>
                        </a:prstGeom>
                        <a:solidFill>
                          <a:srgbClr val="FFFFFF"/>
                        </a:solidFill>
                        <a:ln w="25400" algn="ctr">
                          <a:solidFill>
                            <a:srgbClr val="F79646"/>
                          </a:solidFill>
                          <a:miter lim="800000"/>
                          <a:headEnd/>
                          <a:tailEnd/>
                        </a:ln>
                      </wps:spPr>
                      <wps:txbx>
                        <w:txbxContent>
                          <w:p w:rsidR="008E3F4D" w:rsidRDefault="008E3F4D" w:rsidP="008E3F4D">
                            <w:pPr>
                              <w:spacing w:line="240" w:lineRule="auto"/>
                              <w:jc w:val="both"/>
                              <w:rPr>
                                <w:rFonts w:ascii="Arial" w:hAnsi="Arial" w:cs="Arial"/>
                                <w:b/>
                                <w:bCs/>
                                <w:sz w:val="24"/>
                                <w:szCs w:val="24"/>
                              </w:rPr>
                            </w:pPr>
                            <w:r w:rsidRPr="00EB75FD">
                              <w:rPr>
                                <w:rFonts w:ascii="Arial" w:hAnsi="Arial" w:cs="Arial"/>
                                <w:b/>
                                <w:bCs/>
                                <w:sz w:val="24"/>
                                <w:szCs w:val="24"/>
                              </w:rPr>
                              <w:t>Objetivos:</w:t>
                            </w:r>
                            <w:r>
                              <w:rPr>
                                <w:rFonts w:ascii="Arial" w:hAnsi="Arial" w:cs="Arial"/>
                                <w:b/>
                                <w:bCs/>
                                <w:sz w:val="24"/>
                                <w:szCs w:val="24"/>
                              </w:rPr>
                              <w:t xml:space="preserve"> </w:t>
                            </w:r>
                          </w:p>
                          <w:p w:rsidR="008E3F4D" w:rsidRDefault="008E3F4D" w:rsidP="008E3F4D">
                            <w:pPr>
                              <w:pStyle w:val="PargrafodaLista"/>
                              <w:numPr>
                                <w:ilvl w:val="0"/>
                                <w:numId w:val="10"/>
                              </w:numPr>
                              <w:spacing w:line="240" w:lineRule="auto"/>
                              <w:ind w:left="709" w:hanging="425"/>
                              <w:jc w:val="both"/>
                              <w:rPr>
                                <w:rFonts w:ascii="Arial" w:hAnsi="Arial" w:cs="Arial"/>
                                <w:b/>
                                <w:bCs/>
                                <w:sz w:val="24"/>
                                <w:szCs w:val="24"/>
                              </w:rPr>
                            </w:pPr>
                            <w:r>
                              <w:rPr>
                                <w:rFonts w:ascii="Arial" w:hAnsi="Arial" w:cs="Arial"/>
                                <w:b/>
                                <w:bCs/>
                                <w:sz w:val="24"/>
                                <w:szCs w:val="24"/>
                              </w:rPr>
                              <w:t xml:space="preserve">Propiciar ao aluno a compreensão sobre o funcionamento </w:t>
                            </w:r>
                            <w:proofErr w:type="spellStart"/>
                            <w:r>
                              <w:rPr>
                                <w:rFonts w:ascii="Arial" w:hAnsi="Arial" w:cs="Arial"/>
                                <w:b/>
                                <w:bCs/>
                                <w:sz w:val="24"/>
                                <w:szCs w:val="24"/>
                              </w:rPr>
                              <w:t>sociodiscursivo</w:t>
                            </w:r>
                            <w:proofErr w:type="spellEnd"/>
                            <w:r>
                              <w:rPr>
                                <w:rFonts w:ascii="Arial" w:hAnsi="Arial" w:cs="Arial"/>
                                <w:b/>
                                <w:bCs/>
                                <w:sz w:val="24"/>
                                <w:szCs w:val="24"/>
                              </w:rPr>
                              <w:t xml:space="preserve"> das cartas do leitor em seu suporte de circulação.</w:t>
                            </w:r>
                          </w:p>
                          <w:p w:rsidR="008E3F4D" w:rsidRPr="003642C5" w:rsidRDefault="008E3F4D" w:rsidP="008E3F4D">
                            <w:pPr>
                              <w:pStyle w:val="PargrafodaLista"/>
                              <w:numPr>
                                <w:ilvl w:val="0"/>
                                <w:numId w:val="10"/>
                              </w:numPr>
                              <w:spacing w:line="240" w:lineRule="auto"/>
                              <w:ind w:left="709" w:hanging="425"/>
                              <w:jc w:val="both"/>
                              <w:rPr>
                                <w:rFonts w:ascii="Arial" w:hAnsi="Arial" w:cs="Arial"/>
                                <w:b/>
                                <w:bCs/>
                                <w:sz w:val="24"/>
                                <w:szCs w:val="24"/>
                              </w:rPr>
                            </w:pPr>
                            <w:r>
                              <w:rPr>
                                <w:rFonts w:ascii="Arial" w:hAnsi="Arial" w:cs="Arial"/>
                                <w:b/>
                                <w:bCs/>
                                <w:sz w:val="24"/>
                                <w:szCs w:val="24"/>
                              </w:rPr>
                              <w:t>Orientar o aluno à realização de uma leitura analítica dos enunciados, explorando as dimensões social e verbal do gênero, destacando as relações dialógicas na produção de sentidos dos textos e os efeitos das marcas linguístico-enunciativas (prática de análise linguística).</w:t>
                            </w:r>
                          </w:p>
                        </w:txbxContent>
                      </wps:txbx>
                      <wps:bodyPr rot="0" vert="horz" wrap="square" lIns="91440" tIns="45720" rIns="91440" bIns="45720" anchor="ctr" anchorCtr="0" upright="1">
                        <a:noAutofit/>
                      </wps:bodyPr>
                    </wps:wsp>
                  </a:graphicData>
                </a:graphic>
              </wp:inline>
            </w:drawing>
          </mc:Choice>
          <mc:Fallback>
            <w:pict>
              <v:rect id="Retângulo 36" o:spid="_x0000_s1059" style="width:442.5pt;height:13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" strokecolor="#f79646" strokeweight="2pt">
                <v:textbox>
                  <w:txbxContent>
                    <w:p w:rsidR="008E3F4D" w:rsidRDefault="008E3F4D" w:rsidP="008E3F4D">
                      <w:pPr>
                        <w:spacing w:line="240" w:lineRule="auto"/>
                        <w:jc w:val="both"/>
                        <w:rPr>
                          <w:rFonts w:ascii="Arial" w:hAnsi="Arial" w:cs="Arial"/>
                          <w:b/>
                          <w:bCs/>
                          <w:sz w:val="24"/>
                          <w:szCs w:val="24"/>
                        </w:rPr>
                      </w:pPr>
                      <w:r w:rsidRPr="00EB75FD">
                        <w:rPr>
                          <w:rFonts w:ascii="Arial" w:hAnsi="Arial" w:cs="Arial"/>
                          <w:b/>
                          <w:bCs/>
                          <w:sz w:val="24"/>
                          <w:szCs w:val="24"/>
                        </w:rPr>
                        <w:t>Objetivos:</w:t>
                      </w:r>
                      <w:r>
                        <w:rPr>
                          <w:rFonts w:ascii="Arial" w:hAnsi="Arial" w:cs="Arial"/>
                          <w:b/>
                          <w:bCs/>
                          <w:sz w:val="24"/>
                          <w:szCs w:val="24"/>
                        </w:rPr>
                        <w:t xml:space="preserve"> </w:t>
                      </w:r>
                    </w:p>
                    <w:p w:rsidR="008E3F4D" w:rsidRDefault="008E3F4D" w:rsidP="008E3F4D">
                      <w:pPr>
                        <w:pStyle w:val="PargrafodaLista"/>
                        <w:numPr>
                          <w:ilvl w:val="0"/>
                          <w:numId w:val="10"/>
                        </w:numPr>
                        <w:spacing w:line="240" w:lineRule="auto"/>
                        <w:ind w:left="709" w:hanging="425"/>
                        <w:jc w:val="both"/>
                        <w:rPr>
                          <w:rFonts w:ascii="Arial" w:hAnsi="Arial" w:cs="Arial"/>
                          <w:b/>
                          <w:bCs/>
                          <w:sz w:val="24"/>
                          <w:szCs w:val="24"/>
                        </w:rPr>
                      </w:pPr>
                      <w:r>
                        <w:rPr>
                          <w:rFonts w:ascii="Arial" w:hAnsi="Arial" w:cs="Arial"/>
                          <w:b/>
                          <w:bCs/>
                          <w:sz w:val="24"/>
                          <w:szCs w:val="24"/>
                        </w:rPr>
                        <w:t>Propiciar ao aluno a compreensão sobre o funcionamento sociodiscursivo das cartas do leitor em seu suporte de circulação.</w:t>
                      </w:r>
                    </w:p>
                    <w:p w:rsidR="008E3F4D" w:rsidRPr="003642C5" w:rsidRDefault="008E3F4D" w:rsidP="008E3F4D">
                      <w:pPr>
                        <w:pStyle w:val="PargrafodaLista"/>
                        <w:numPr>
                          <w:ilvl w:val="0"/>
                          <w:numId w:val="10"/>
                        </w:numPr>
                        <w:spacing w:line="240" w:lineRule="auto"/>
                        <w:ind w:left="709" w:hanging="425"/>
                        <w:jc w:val="both"/>
                        <w:rPr>
                          <w:rFonts w:ascii="Arial" w:hAnsi="Arial" w:cs="Arial"/>
                          <w:b/>
                          <w:bCs/>
                          <w:sz w:val="24"/>
                          <w:szCs w:val="24"/>
                        </w:rPr>
                      </w:pPr>
                      <w:r>
                        <w:rPr>
                          <w:rFonts w:ascii="Arial" w:hAnsi="Arial" w:cs="Arial"/>
                          <w:b/>
                          <w:bCs/>
                          <w:sz w:val="24"/>
                          <w:szCs w:val="24"/>
                        </w:rPr>
                        <w:t>Orientar o aluno à realização de uma leitura analítica dos enunciados, explorando as dimensões social e verbal do gênero, destacando as relações dialógicas na produção de sentidos dos textos e os efeitos das marcas linguístico-enunciativas (prática de análise linguística).</w:t>
                      </w:r>
                    </w:p>
                  </w:txbxContent>
                </v:textbox>
                <w10:anchorlock/>
              </v:rect>
            </w:pict>
          </mc:Fallback>
        </mc:AlternateContent>
      </w:r>
    </w:p>
    <w:p w:rsidR="008E3F4D" w:rsidRPr="00480DF2" w:rsidRDefault="008E3F4D" w:rsidP="008E3F4D">
      <w:pPr>
        <w:spacing w:line="360" w:lineRule="auto"/>
        <w:contextualSpacing/>
        <w:jc w:val="both"/>
        <w:rPr>
          <w:rFonts w:ascii="Arial" w:hAnsi="Arial" w:cs="Arial"/>
          <w:b/>
          <w:bCs/>
          <w:sz w:val="24"/>
          <w:szCs w:val="24"/>
        </w:rPr>
      </w:pP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
          <w:bCs/>
          <w:sz w:val="24"/>
          <w:szCs w:val="24"/>
        </w:rPr>
        <w:t>Encaminhamento</w:t>
      </w:r>
    </w:p>
    <w:p w:rsidR="008E3F4D" w:rsidRPr="00480DF2" w:rsidRDefault="008E3F4D" w:rsidP="008E3F4D">
      <w:pPr>
        <w:spacing w:line="360" w:lineRule="auto"/>
        <w:ind w:firstLine="708"/>
        <w:contextualSpacing/>
        <w:jc w:val="both"/>
        <w:rPr>
          <w:rFonts w:ascii="Arial" w:hAnsi="Arial" w:cs="Arial"/>
          <w:bCs/>
          <w:sz w:val="24"/>
          <w:szCs w:val="24"/>
        </w:rPr>
      </w:pPr>
      <w:r w:rsidRPr="00480DF2">
        <w:rPr>
          <w:rFonts w:ascii="Arial" w:hAnsi="Arial" w:cs="Arial"/>
          <w:bCs/>
          <w:sz w:val="24"/>
          <w:szCs w:val="24"/>
        </w:rPr>
        <w:t>Nesta seção, partindo das reflexões feitas sobre os aspectos da dimensão social da carta do leitor, retomamos a leitura das cartas que já analisamos anteriormente, a fim de empreendermos um olhar mais aguçado quanto aos efeitos de sentido decorrentes da forma composicional e das marcas linguístico-enunciativas, inseridas nas cartas. Para tanto, selecionamos cinco cartas do leitor, sendo todas do jornal “Gazeta do Povo”, do dia 18 de maio de 2015. Ressaltamos que, antes de apresentar as atividades para os alunos, é importante que o professor converse com eles sobre o conhecimento que possuem sobre o conteúdo abordado nos textos. São três textos que remetem mais diretamente à crise entre o funcionalismo púbico paranaense e o governo do Estado e dois que abordam o conflito central que acirrou essa crise, ou seja, a batalha que ocorreu entre servidores estaduais e a polícia militar, em 29 de abril, no Centro Cívico, em Curitiba. Sugerimos que essas atividades sejam realizadas em duplas, para que os alunos possam trocar ideias sobre o conteúdo. As cópias devem ser entregues individualmente para facilitar a leitura e análise dos textos. As perguntas propostas para o trabalho de leitura e análise linguística também devem ser entregues às duplas para agilizar o desenvolvimento das atividades. A mediação do professor durante o estudo, tirando dúvidas sempre que necessário, é fundamental para que o processo se efetive. Em seguida, transcrevemos as cartas escolhidas para melhor visualização e análise das mesmas.</w:t>
      </w:r>
    </w:p>
    <w:p w:rsidR="008E3F4D" w:rsidRPr="00480DF2" w:rsidRDefault="008E3F4D" w:rsidP="008E3F4D">
      <w:pPr>
        <w:spacing w:line="360" w:lineRule="auto"/>
        <w:ind w:firstLine="708"/>
        <w:contextualSpacing/>
        <w:jc w:val="both"/>
        <w:rPr>
          <w:rFonts w:ascii="Arial" w:hAnsi="Arial" w:cs="Arial"/>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2404"/>
          <w:jc w:val="center"/>
        </w:trPr>
        <w:tc>
          <w:tcPr>
            <w:tcW w:w="9287" w:type="dxa"/>
            <w:shd w:val="clear" w:color="auto" w:fill="auto"/>
          </w:tcPr>
          <w:p w:rsidR="008E3F4D" w:rsidRPr="00480DF2" w:rsidRDefault="008E3F4D" w:rsidP="00520A66">
            <w:pPr>
              <w:spacing w:after="0" w:line="240" w:lineRule="auto"/>
              <w:contextualSpacing/>
              <w:jc w:val="both"/>
              <w:rPr>
                <w:rFonts w:ascii="Arial" w:hAnsi="Arial" w:cs="Arial"/>
                <w:bCs/>
                <w:sz w:val="12"/>
              </w:rPr>
            </w:pP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Carta 1</w:t>
            </w: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8E3F4D" w:rsidRPr="00480DF2" w:rsidTr="00520A66">
              <w:tc>
                <w:tcPr>
                  <w:tcW w:w="8648" w:type="dxa"/>
                  <w:shd w:val="clear" w:color="auto" w:fill="auto"/>
                </w:tcPr>
                <w:p w:rsidR="008E3F4D" w:rsidRPr="00480DF2" w:rsidRDefault="008E3F4D" w:rsidP="00520A66">
                  <w:pPr>
                    <w:spacing w:after="0" w:line="240" w:lineRule="auto"/>
                    <w:contextualSpacing/>
                    <w:jc w:val="both"/>
                    <w:rPr>
                      <w:rFonts w:ascii="Arial" w:hAnsi="Arial" w:cs="Arial"/>
                      <w:b/>
                      <w:bCs/>
                    </w:rPr>
                  </w:pPr>
                  <w:r w:rsidRPr="00480DF2">
                    <w:rPr>
                      <w:rFonts w:ascii="Arial" w:hAnsi="Arial" w:cs="Arial"/>
                      <w:b/>
                      <w:bCs/>
                    </w:rPr>
                    <w:t>Funcionalismo 1</w:t>
                  </w: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 xml:space="preserve">Se o estado do Paraná tem muitos alunos em muitas escolas, precisa de muitos professores. Se têm muitos policiais para dar segurança à população, precisa pagar esses profissionais. Ou alguém acha que as pessoas vão trabalhar de graça? O governo do Paraná precisa saber administrar melhor o que tem. Ou vamos começar a mandar as pessoas morarem em outros estados? Aí diminuiria o problema. Menos gente representa menos gastos com tudo, porém a arrecadação também será menor no Paraná.                                                                                                          </w:t>
                  </w:r>
                </w:p>
                <w:p w:rsidR="008E3F4D" w:rsidRPr="00480DF2" w:rsidRDefault="008E3F4D" w:rsidP="00520A66">
                  <w:pPr>
                    <w:spacing w:after="0" w:line="240" w:lineRule="auto"/>
                    <w:contextualSpacing/>
                    <w:jc w:val="right"/>
                    <w:rPr>
                      <w:rFonts w:ascii="Arial" w:hAnsi="Arial" w:cs="Arial"/>
                      <w:b/>
                      <w:bCs/>
                    </w:rPr>
                  </w:pPr>
                  <w:r w:rsidRPr="00480DF2">
                    <w:rPr>
                      <w:rFonts w:ascii="Arial" w:hAnsi="Arial" w:cs="Arial"/>
                      <w:b/>
                      <w:bCs/>
                    </w:rPr>
                    <w:t>W. G. S.</w:t>
                  </w:r>
                </w:p>
                <w:p w:rsidR="008E3F4D" w:rsidRPr="00480DF2" w:rsidRDefault="008E3F4D" w:rsidP="00520A66">
                  <w:pPr>
                    <w:pStyle w:val="PargrafodaLista"/>
                    <w:spacing w:after="0" w:line="240" w:lineRule="auto"/>
                    <w:ind w:left="0"/>
                    <w:jc w:val="right"/>
                    <w:rPr>
                      <w:rFonts w:ascii="Arial" w:hAnsi="Arial" w:cs="Arial"/>
                    </w:rPr>
                  </w:pPr>
                  <w:r w:rsidRPr="00480DF2">
                    <w:rPr>
                      <w:rFonts w:ascii="Arial" w:hAnsi="Arial" w:cs="Arial"/>
                      <w:b/>
                      <w:bCs/>
                    </w:rPr>
                    <w:t xml:space="preserve">Fonte: </w:t>
                  </w:r>
                  <w:r w:rsidRPr="00480DF2">
                    <w:rPr>
                      <w:rFonts w:ascii="Arial" w:hAnsi="Arial" w:cs="Arial"/>
                    </w:rPr>
                    <w:t>GAZETA DO POVO. Curitiba, ano 97, Coluna do leitor, 18 maio 2015.</w:t>
                  </w:r>
                </w:p>
              </w:tc>
            </w:tr>
          </w:tbl>
          <w:p w:rsidR="008E3F4D" w:rsidRPr="00480DF2" w:rsidRDefault="008E3F4D" w:rsidP="00520A66">
            <w:pPr>
              <w:spacing w:after="0" w:line="240" w:lineRule="auto"/>
              <w:contextualSpacing/>
              <w:jc w:val="both"/>
              <w:rPr>
                <w:rFonts w:ascii="Arial" w:hAnsi="Arial" w:cs="Arial"/>
                <w:b/>
                <w:bCs/>
              </w:rPr>
            </w:pPr>
          </w:p>
          <w:p w:rsidR="008E3F4D" w:rsidRPr="00480DF2" w:rsidRDefault="008E3F4D" w:rsidP="00520A66">
            <w:pPr>
              <w:spacing w:after="0" w:line="240" w:lineRule="auto"/>
              <w:contextualSpacing/>
              <w:jc w:val="both"/>
              <w:rPr>
                <w:rFonts w:ascii="Arial" w:hAnsi="Arial" w:cs="Arial"/>
                <w:b/>
                <w:bCs/>
              </w:rPr>
            </w:pP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Carta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8E3F4D" w:rsidRPr="00480DF2" w:rsidTr="00520A66">
              <w:tc>
                <w:tcPr>
                  <w:tcW w:w="8644" w:type="dxa"/>
                  <w:shd w:val="clear" w:color="auto" w:fill="auto"/>
                </w:tcPr>
                <w:p w:rsidR="008E3F4D" w:rsidRPr="00480DF2" w:rsidRDefault="008E3F4D" w:rsidP="00520A66">
                  <w:pPr>
                    <w:spacing w:after="0" w:line="240" w:lineRule="auto"/>
                    <w:contextualSpacing/>
                    <w:jc w:val="both"/>
                    <w:rPr>
                      <w:rFonts w:ascii="Arial" w:hAnsi="Arial" w:cs="Arial"/>
                      <w:b/>
                      <w:bCs/>
                    </w:rPr>
                  </w:pPr>
                  <w:r w:rsidRPr="00480DF2">
                    <w:rPr>
                      <w:rFonts w:ascii="Arial" w:hAnsi="Arial" w:cs="Arial"/>
                      <w:b/>
                      <w:bCs/>
                    </w:rPr>
                    <w:t>Funcionalismo 2</w:t>
                  </w: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Não sou professor, político, sindicalista ou funcionário público. Faço parte da maioria dos paranaenses: aqueles que ajudam a manter essas atividades e todas as despesas do estado do Paraná. Sou contribuinte. Os lamentáveis fatos ocorridos no Centro Cívico, em 29 de abril, trouxeram a público os objetivos de cada um dos setores envolvidos. E eles parecem dissociados dos objetivos dos contribuintes. Desejamos que haja investimentos em infraestrutura, saúde e educação. O que estamos vendo é discussão inóspita, onde cada parte cuida exclusivamente dos seus interesses. O atendimento às demandas implica necessariamente em aumentar a despesa do estado, o que não leva aos investimentos desejados. E ainda levará ao aumento dos impostos, os quais são pagos por nós, os contribuintes paranaenses.</w:t>
                  </w:r>
                </w:p>
                <w:p w:rsidR="008E3F4D" w:rsidRPr="00480DF2" w:rsidRDefault="008E3F4D" w:rsidP="00520A66">
                  <w:pPr>
                    <w:spacing w:after="0" w:line="240" w:lineRule="auto"/>
                    <w:contextualSpacing/>
                    <w:jc w:val="right"/>
                    <w:rPr>
                      <w:rFonts w:ascii="Arial" w:hAnsi="Arial" w:cs="Arial"/>
                      <w:b/>
                      <w:bCs/>
                    </w:rPr>
                  </w:pPr>
                  <w:r w:rsidRPr="00480DF2">
                    <w:rPr>
                      <w:rFonts w:ascii="Arial" w:hAnsi="Arial" w:cs="Arial"/>
                      <w:b/>
                      <w:bCs/>
                    </w:rPr>
                    <w:t xml:space="preserve">                                                                                                                            L.L.L.V.                                                                                                                                                                                                                                   </w:t>
                  </w:r>
                </w:p>
                <w:p w:rsidR="008E3F4D" w:rsidRPr="00480DF2" w:rsidRDefault="008E3F4D" w:rsidP="00520A66">
                  <w:pPr>
                    <w:pStyle w:val="PargrafodaLista"/>
                    <w:spacing w:after="0" w:line="240" w:lineRule="auto"/>
                    <w:ind w:left="0"/>
                    <w:jc w:val="right"/>
                    <w:rPr>
                      <w:rFonts w:ascii="Arial" w:hAnsi="Arial" w:cs="Arial"/>
                    </w:rPr>
                  </w:pPr>
                  <w:r w:rsidRPr="00480DF2">
                    <w:rPr>
                      <w:rFonts w:ascii="Arial" w:hAnsi="Arial" w:cs="Arial"/>
                      <w:b/>
                      <w:bCs/>
                    </w:rPr>
                    <w:t xml:space="preserve">Fonte: </w:t>
                  </w:r>
                  <w:r w:rsidRPr="00480DF2">
                    <w:rPr>
                      <w:rFonts w:ascii="Arial" w:hAnsi="Arial" w:cs="Arial"/>
                    </w:rPr>
                    <w:t>GAZETA DO POVO. Curitiba, ano 97, Coluna do leitor, 18 maio 2015.</w:t>
                  </w:r>
                </w:p>
              </w:tc>
            </w:tr>
          </w:tbl>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Carta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8E3F4D" w:rsidRPr="00480DF2" w:rsidTr="00520A66">
              <w:trPr>
                <w:trHeight w:val="167"/>
              </w:trPr>
              <w:tc>
                <w:tcPr>
                  <w:tcW w:w="8644" w:type="dxa"/>
                  <w:shd w:val="clear" w:color="auto" w:fill="auto"/>
                </w:tcPr>
                <w:p w:rsidR="008E3F4D" w:rsidRPr="00480DF2" w:rsidRDefault="008E3F4D" w:rsidP="00520A66">
                  <w:pPr>
                    <w:spacing w:after="0" w:line="240" w:lineRule="auto"/>
                    <w:contextualSpacing/>
                    <w:jc w:val="both"/>
                    <w:rPr>
                      <w:rFonts w:ascii="Arial" w:hAnsi="Arial" w:cs="Arial"/>
                      <w:b/>
                      <w:bCs/>
                    </w:rPr>
                  </w:pPr>
                  <w:r w:rsidRPr="00480DF2">
                    <w:rPr>
                      <w:rFonts w:ascii="Arial" w:hAnsi="Arial" w:cs="Arial"/>
                      <w:b/>
                      <w:bCs/>
                    </w:rPr>
                    <w:t>Funcionalismo 3</w:t>
                  </w: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 xml:space="preserve">A crise financeira do estado não foi impedimento para que o governador Beto </w:t>
                  </w:r>
                  <w:proofErr w:type="spellStart"/>
                  <w:r w:rsidRPr="00480DF2">
                    <w:rPr>
                      <w:rFonts w:ascii="Arial" w:hAnsi="Arial" w:cs="Arial"/>
                      <w:bCs/>
                    </w:rPr>
                    <w:t>Richa</w:t>
                  </w:r>
                  <w:proofErr w:type="spellEnd"/>
                  <w:r w:rsidRPr="00480DF2">
                    <w:rPr>
                      <w:rFonts w:ascii="Arial" w:hAnsi="Arial" w:cs="Arial"/>
                      <w:bCs/>
                    </w:rPr>
                    <w:t xml:space="preserve"> concedesse aumento a si próprio e aos seus secretários. Os deputados não se incomodaram com tal crise e também majoraram os seus salários, além de terem criado novos benefícios para eles mesmos. Os juízes e procuradores agiram de modo semelhante. Mas na hora de conceder o reajuste ao salário dos servidores, não há recursos.                                                                                                             </w:t>
                  </w:r>
                </w:p>
                <w:p w:rsidR="008E3F4D" w:rsidRPr="00480DF2" w:rsidRDefault="008E3F4D" w:rsidP="00520A66">
                  <w:pPr>
                    <w:spacing w:after="0" w:line="240" w:lineRule="auto"/>
                    <w:contextualSpacing/>
                    <w:jc w:val="right"/>
                    <w:rPr>
                      <w:rFonts w:ascii="Arial" w:hAnsi="Arial" w:cs="Arial"/>
                      <w:b/>
                      <w:bCs/>
                    </w:rPr>
                  </w:pPr>
                  <w:r w:rsidRPr="00480DF2">
                    <w:rPr>
                      <w:rFonts w:ascii="Arial" w:hAnsi="Arial" w:cs="Arial"/>
                      <w:b/>
                      <w:bCs/>
                    </w:rPr>
                    <w:t>M. R. R.</w:t>
                  </w:r>
                </w:p>
                <w:p w:rsidR="008E3F4D" w:rsidRPr="00480DF2" w:rsidRDefault="008E3F4D" w:rsidP="00520A66">
                  <w:pPr>
                    <w:pStyle w:val="PargrafodaLista"/>
                    <w:spacing w:after="0" w:line="240" w:lineRule="auto"/>
                    <w:ind w:left="0"/>
                    <w:jc w:val="right"/>
                    <w:rPr>
                      <w:rFonts w:ascii="Arial" w:hAnsi="Arial" w:cs="Arial"/>
                    </w:rPr>
                  </w:pPr>
                  <w:r w:rsidRPr="00480DF2">
                    <w:rPr>
                      <w:rFonts w:ascii="Arial" w:hAnsi="Arial" w:cs="Arial"/>
                      <w:b/>
                      <w:bCs/>
                    </w:rPr>
                    <w:t xml:space="preserve">Fonte: </w:t>
                  </w:r>
                  <w:r w:rsidRPr="00480DF2">
                    <w:rPr>
                      <w:rFonts w:ascii="Arial" w:hAnsi="Arial" w:cs="Arial"/>
                    </w:rPr>
                    <w:t>GAZETA DO POVO. Curitiba, ano 97, Coluna do leitor, 18 maio 2015.</w:t>
                  </w:r>
                </w:p>
              </w:tc>
            </w:tr>
          </w:tbl>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Carta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8E3F4D" w:rsidRPr="00480DF2" w:rsidTr="00520A66">
              <w:tc>
                <w:tcPr>
                  <w:tcW w:w="8644" w:type="dxa"/>
                  <w:shd w:val="clear" w:color="auto" w:fill="auto"/>
                </w:tcPr>
                <w:p w:rsidR="008E3F4D" w:rsidRPr="00480DF2" w:rsidRDefault="008E3F4D" w:rsidP="00520A66">
                  <w:pPr>
                    <w:spacing w:after="0" w:line="240" w:lineRule="auto"/>
                    <w:contextualSpacing/>
                    <w:jc w:val="both"/>
                    <w:rPr>
                      <w:rFonts w:ascii="Arial" w:hAnsi="Arial" w:cs="Arial"/>
                      <w:b/>
                      <w:bCs/>
                    </w:rPr>
                  </w:pPr>
                  <w:r w:rsidRPr="00480DF2">
                    <w:rPr>
                      <w:rFonts w:ascii="Arial" w:hAnsi="Arial" w:cs="Arial"/>
                      <w:b/>
                      <w:bCs/>
                    </w:rPr>
                    <w:t>Batalha no Centro Cívico 1</w:t>
                  </w: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 xml:space="preserve">O governador Beto </w:t>
                  </w:r>
                  <w:proofErr w:type="spellStart"/>
                  <w:r w:rsidRPr="00480DF2">
                    <w:rPr>
                      <w:rFonts w:ascii="Arial" w:hAnsi="Arial" w:cs="Arial"/>
                      <w:bCs/>
                    </w:rPr>
                    <w:t>Richa</w:t>
                  </w:r>
                  <w:proofErr w:type="spellEnd"/>
                  <w:r w:rsidRPr="00480DF2">
                    <w:rPr>
                      <w:rFonts w:ascii="Arial" w:hAnsi="Arial" w:cs="Arial"/>
                      <w:bCs/>
                    </w:rPr>
                    <w:t xml:space="preserve"> alega que foi o “mais machucado” com o massacre de 29 de abril, e por isso está recolhido. E quanto aos feridos, aqueles que estão com sequelas físicas e emocionais? Elas desapareceram com o pedido de desculpas do governador? </w:t>
                  </w:r>
                  <w:proofErr w:type="spellStart"/>
                  <w:r w:rsidRPr="00480DF2">
                    <w:rPr>
                      <w:rFonts w:ascii="Arial" w:hAnsi="Arial" w:cs="Arial"/>
                      <w:bCs/>
                    </w:rPr>
                    <w:t>Richa</w:t>
                  </w:r>
                  <w:proofErr w:type="spellEnd"/>
                  <w:r w:rsidRPr="00480DF2">
                    <w:rPr>
                      <w:rFonts w:ascii="Arial" w:hAnsi="Arial" w:cs="Arial"/>
                      <w:bCs/>
                    </w:rPr>
                    <w:t xml:space="preserve"> foi o maior responsável por tudo o que ocorreu no Centro Cívico ao forçar a rápida aprovação do projeto de lei alterando a previdência dos servidores do estado. Quem irá arcar com as despesas médicas e o tratamento psicológico dos professores submetidos à violência desnecessária?    </w:t>
                  </w:r>
                </w:p>
                <w:p w:rsidR="008E3F4D" w:rsidRPr="00480DF2" w:rsidRDefault="008E3F4D" w:rsidP="00520A66">
                  <w:pPr>
                    <w:spacing w:after="0" w:line="240" w:lineRule="auto"/>
                    <w:contextualSpacing/>
                    <w:jc w:val="right"/>
                    <w:rPr>
                      <w:rFonts w:ascii="Arial" w:hAnsi="Arial" w:cs="Arial"/>
                      <w:b/>
                      <w:bCs/>
                    </w:rPr>
                  </w:pPr>
                  <w:r w:rsidRPr="00480DF2">
                    <w:rPr>
                      <w:rFonts w:ascii="Arial" w:hAnsi="Arial" w:cs="Arial"/>
                      <w:bCs/>
                    </w:rPr>
                    <w:t xml:space="preserve">                                                                                                                             </w:t>
                  </w:r>
                  <w:r w:rsidRPr="00480DF2">
                    <w:rPr>
                      <w:rFonts w:ascii="Arial" w:hAnsi="Arial" w:cs="Arial"/>
                      <w:b/>
                      <w:bCs/>
                    </w:rPr>
                    <w:t xml:space="preserve">H.A.                                                                                                                           </w:t>
                  </w:r>
                </w:p>
                <w:p w:rsidR="008E3F4D" w:rsidRPr="00480DF2" w:rsidRDefault="008E3F4D" w:rsidP="00520A66">
                  <w:pPr>
                    <w:pStyle w:val="PargrafodaLista"/>
                    <w:spacing w:after="0" w:line="240" w:lineRule="auto"/>
                    <w:ind w:left="0"/>
                    <w:jc w:val="right"/>
                    <w:rPr>
                      <w:rFonts w:ascii="Arial" w:hAnsi="Arial" w:cs="Arial"/>
                    </w:rPr>
                  </w:pPr>
                  <w:r w:rsidRPr="00480DF2">
                    <w:rPr>
                      <w:rFonts w:ascii="Arial" w:hAnsi="Arial" w:cs="Arial"/>
                      <w:b/>
                      <w:bCs/>
                    </w:rPr>
                    <w:t xml:space="preserve">Fonte: </w:t>
                  </w:r>
                  <w:r w:rsidRPr="00480DF2">
                    <w:rPr>
                      <w:rFonts w:ascii="Arial" w:hAnsi="Arial" w:cs="Arial"/>
                    </w:rPr>
                    <w:t>GAZETA DO POVO. Curitiba, ano 97, Coluna do leitor, 18 maio 2015.</w:t>
                  </w:r>
                </w:p>
              </w:tc>
            </w:tr>
          </w:tbl>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rPr>
            </w:pPr>
          </w:p>
          <w:p w:rsidR="008E3F4D" w:rsidRPr="00480DF2" w:rsidRDefault="008E3F4D" w:rsidP="00520A66">
            <w:pPr>
              <w:spacing w:after="0" w:line="240" w:lineRule="auto"/>
              <w:contextualSpacing/>
              <w:jc w:val="both"/>
              <w:rPr>
                <w:rFonts w:ascii="Arial" w:hAnsi="Arial" w:cs="Arial"/>
                <w:bCs/>
                <w:sz w:val="12"/>
              </w:rPr>
            </w:pP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 xml:space="preserve">Carta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8E3F4D" w:rsidRPr="00480DF2" w:rsidTr="00520A66">
              <w:tc>
                <w:tcPr>
                  <w:tcW w:w="8644" w:type="dxa"/>
                  <w:shd w:val="clear" w:color="auto" w:fill="auto"/>
                </w:tcPr>
                <w:p w:rsidR="008E3F4D" w:rsidRPr="00480DF2" w:rsidRDefault="008E3F4D" w:rsidP="00520A66">
                  <w:pPr>
                    <w:spacing w:after="0" w:line="240" w:lineRule="auto"/>
                    <w:contextualSpacing/>
                    <w:jc w:val="both"/>
                    <w:rPr>
                      <w:rFonts w:ascii="Arial" w:hAnsi="Arial" w:cs="Arial"/>
                      <w:b/>
                      <w:bCs/>
                    </w:rPr>
                  </w:pPr>
                  <w:r w:rsidRPr="00480DF2">
                    <w:rPr>
                      <w:rFonts w:ascii="Arial" w:hAnsi="Arial" w:cs="Arial"/>
                      <w:b/>
                      <w:bCs/>
                    </w:rPr>
                    <w:t>Batalha no Centro Cívico 2</w:t>
                  </w:r>
                </w:p>
                <w:p w:rsidR="008E3F4D" w:rsidRPr="00480DF2" w:rsidRDefault="008E3F4D" w:rsidP="00520A66">
                  <w:pPr>
                    <w:spacing w:after="0" w:line="240" w:lineRule="auto"/>
                    <w:contextualSpacing/>
                    <w:jc w:val="both"/>
                    <w:rPr>
                      <w:rFonts w:ascii="Arial" w:hAnsi="Arial" w:cs="Arial"/>
                      <w:bCs/>
                    </w:rPr>
                  </w:pPr>
                  <w:r w:rsidRPr="00480DF2">
                    <w:rPr>
                      <w:rFonts w:ascii="Arial" w:hAnsi="Arial" w:cs="Arial"/>
                      <w:bCs/>
                    </w:rPr>
                    <w:t>O conflito no Centro Cívico ocorreu pela insistência da APP-Sindicato e da CUT em invadir a Assembleia Legislativa. Isso é fato. Se a manifestação fosse pacífica por parte dos organizadores, essa violência enorme não teria ocorrido. Os fins não justificam os meios, mas somos solidários aos feridos e prejudicados.</w:t>
                  </w:r>
                </w:p>
                <w:p w:rsidR="008E3F4D" w:rsidRPr="00480DF2" w:rsidRDefault="008E3F4D" w:rsidP="00520A66">
                  <w:pPr>
                    <w:spacing w:after="0" w:line="240" w:lineRule="auto"/>
                    <w:contextualSpacing/>
                    <w:jc w:val="right"/>
                    <w:rPr>
                      <w:rFonts w:ascii="Arial" w:hAnsi="Arial" w:cs="Arial"/>
                      <w:b/>
                      <w:bCs/>
                    </w:rPr>
                  </w:pPr>
                  <w:r w:rsidRPr="00480DF2">
                    <w:rPr>
                      <w:rFonts w:ascii="Arial" w:hAnsi="Arial" w:cs="Arial"/>
                      <w:bCs/>
                    </w:rPr>
                    <w:t xml:space="preserve">                                                                                                                             </w:t>
                  </w:r>
                  <w:r w:rsidRPr="00480DF2">
                    <w:rPr>
                      <w:rFonts w:ascii="Arial" w:hAnsi="Arial" w:cs="Arial"/>
                      <w:b/>
                      <w:bCs/>
                    </w:rPr>
                    <w:t>M. O.</w:t>
                  </w:r>
                </w:p>
                <w:p w:rsidR="008E3F4D" w:rsidRPr="00480DF2" w:rsidRDefault="008E3F4D" w:rsidP="00520A66">
                  <w:pPr>
                    <w:pStyle w:val="PargrafodaLista"/>
                    <w:spacing w:after="0" w:line="240" w:lineRule="auto"/>
                    <w:ind w:left="0"/>
                    <w:jc w:val="right"/>
                    <w:rPr>
                      <w:rFonts w:ascii="Arial" w:hAnsi="Arial" w:cs="Arial"/>
                    </w:rPr>
                  </w:pPr>
                  <w:r w:rsidRPr="00480DF2">
                    <w:rPr>
                      <w:rFonts w:ascii="Arial" w:hAnsi="Arial" w:cs="Arial"/>
                      <w:b/>
                      <w:bCs/>
                    </w:rPr>
                    <w:t xml:space="preserve">Fonte: </w:t>
                  </w:r>
                  <w:r w:rsidRPr="00480DF2">
                    <w:rPr>
                      <w:rFonts w:ascii="Arial" w:hAnsi="Arial" w:cs="Arial"/>
                    </w:rPr>
                    <w:t>GAZETA DO POVO. Curitiba, ano 97, Coluna do leitor, 18 maio 2015.</w:t>
                  </w:r>
                </w:p>
              </w:tc>
            </w:tr>
          </w:tbl>
          <w:p w:rsidR="008E3F4D" w:rsidRPr="00480DF2" w:rsidRDefault="008E3F4D" w:rsidP="00520A66">
            <w:pPr>
              <w:spacing w:after="0" w:line="240" w:lineRule="auto"/>
              <w:contextualSpacing/>
              <w:jc w:val="both"/>
              <w:rPr>
                <w:rFonts w:ascii="Arial" w:hAnsi="Arial" w:cs="Arial"/>
                <w:b/>
                <w:bCs/>
              </w:rPr>
            </w:pPr>
          </w:p>
        </w:tc>
      </w:tr>
    </w:tbl>
    <w:p w:rsidR="008E3F4D" w:rsidRPr="00480DF2" w:rsidRDefault="008E3F4D" w:rsidP="008E3F4D">
      <w:pPr>
        <w:spacing w:line="240" w:lineRule="auto"/>
        <w:contextualSpacing/>
        <w:jc w:val="both"/>
        <w:rPr>
          <w:rFonts w:ascii="Arial" w:hAnsi="Arial" w:cs="Arial"/>
          <w:bCs/>
          <w:sz w:val="24"/>
          <w:szCs w:val="24"/>
        </w:rPr>
      </w:pPr>
    </w:p>
    <w:p w:rsidR="008E3F4D" w:rsidRPr="00480DF2" w:rsidRDefault="008E3F4D" w:rsidP="008E3F4D">
      <w:pPr>
        <w:spacing w:line="360" w:lineRule="auto"/>
        <w:ind w:firstLine="708"/>
        <w:contextualSpacing/>
        <w:jc w:val="both"/>
        <w:rPr>
          <w:rFonts w:ascii="Arial" w:hAnsi="Arial" w:cs="Arial"/>
          <w:bCs/>
          <w:sz w:val="24"/>
          <w:szCs w:val="24"/>
        </w:rPr>
      </w:pPr>
      <w:r w:rsidRPr="00480DF2">
        <w:rPr>
          <w:rFonts w:ascii="Arial" w:hAnsi="Arial" w:cs="Arial"/>
          <w:bCs/>
          <w:sz w:val="24"/>
          <w:szCs w:val="24"/>
        </w:rPr>
        <w:t>A partir da leitura das cartas selecionadas, propomos as atividades:</w:t>
      </w:r>
    </w:p>
    <w:p w:rsidR="008E3F4D" w:rsidRPr="00480DF2" w:rsidRDefault="008E3F4D" w:rsidP="008E3F4D">
      <w:pPr>
        <w:spacing w:line="360" w:lineRule="auto"/>
        <w:contextualSpacing/>
        <w:jc w:val="both"/>
        <w:rPr>
          <w:rFonts w:ascii="Arial" w:hAnsi="Arial" w:cs="Arial"/>
          <w:b/>
          <w:bCs/>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7396"/>
          <w:jc w:val="center"/>
        </w:trPr>
        <w:tc>
          <w:tcPr>
            <w:tcW w:w="8644" w:type="dxa"/>
            <w:shd w:val="clear" w:color="auto" w:fill="auto"/>
          </w:tcPr>
          <w:p w:rsidR="008E3F4D" w:rsidRPr="00480DF2" w:rsidRDefault="008E3F4D" w:rsidP="00520A66">
            <w:pPr>
              <w:contextualSpacing/>
              <w:jc w:val="both"/>
              <w:rPr>
                <w:rFonts w:ascii="Arial" w:hAnsi="Arial" w:cs="Arial"/>
                <w:b/>
                <w:bCs/>
              </w:rPr>
            </w:pPr>
            <w:r w:rsidRPr="00480DF2">
              <w:rPr>
                <w:rFonts w:ascii="Arial" w:hAnsi="Arial" w:cs="Arial"/>
                <w:b/>
                <w:bCs/>
              </w:rPr>
              <w:t>Atividades referentes à leitura mediada pela análise linguística</w:t>
            </w:r>
          </w:p>
          <w:p w:rsidR="008E3F4D" w:rsidRPr="00480DF2" w:rsidRDefault="008E3F4D" w:rsidP="008E3F4D">
            <w:pPr>
              <w:pStyle w:val="PargrafodaLista"/>
              <w:numPr>
                <w:ilvl w:val="0"/>
                <w:numId w:val="11"/>
              </w:numPr>
              <w:spacing w:after="0" w:line="240" w:lineRule="auto"/>
              <w:ind w:left="0" w:hanging="357"/>
              <w:contextualSpacing w:val="0"/>
              <w:jc w:val="both"/>
              <w:rPr>
                <w:rFonts w:ascii="Arial" w:hAnsi="Arial" w:cs="Arial"/>
                <w:bCs/>
              </w:rPr>
            </w:pPr>
            <w:r w:rsidRPr="00480DF2">
              <w:rPr>
                <w:rFonts w:ascii="Arial" w:hAnsi="Arial" w:cs="Arial"/>
                <w:bCs/>
              </w:rPr>
              <w:t>1- Após a leitura atenta das cinco cartas selecionadas, é possível identificar quem escreve (locutor)? Para quem escreve (interlocutor)? Quando e onde as cartas foram publicadas? Comente.</w:t>
            </w:r>
          </w:p>
          <w:p w:rsidR="008E3F4D" w:rsidRPr="00480DF2" w:rsidRDefault="008E3F4D" w:rsidP="008E3F4D">
            <w:pPr>
              <w:pStyle w:val="PargrafodaLista"/>
              <w:numPr>
                <w:ilvl w:val="0"/>
                <w:numId w:val="11"/>
              </w:numPr>
              <w:spacing w:after="0" w:line="240" w:lineRule="auto"/>
              <w:ind w:left="0" w:hanging="357"/>
              <w:contextualSpacing w:val="0"/>
              <w:jc w:val="both"/>
              <w:rPr>
                <w:rFonts w:ascii="Arial" w:hAnsi="Arial" w:cs="Arial"/>
                <w:bCs/>
              </w:rPr>
            </w:pPr>
          </w:p>
          <w:p w:rsidR="008E3F4D" w:rsidRPr="00480DF2" w:rsidRDefault="008E3F4D" w:rsidP="008E3F4D">
            <w:pPr>
              <w:pStyle w:val="PargrafodaLista"/>
              <w:numPr>
                <w:ilvl w:val="0"/>
                <w:numId w:val="11"/>
              </w:numPr>
              <w:spacing w:after="0" w:line="240" w:lineRule="auto"/>
              <w:ind w:left="0"/>
              <w:jc w:val="both"/>
              <w:rPr>
                <w:rFonts w:ascii="Arial" w:hAnsi="Arial" w:cs="Arial"/>
                <w:bCs/>
              </w:rPr>
            </w:pPr>
            <w:r w:rsidRPr="00480DF2">
              <w:rPr>
                <w:rFonts w:ascii="Arial" w:hAnsi="Arial" w:cs="Arial"/>
                <w:bCs/>
              </w:rPr>
              <w:t>2- Observando a organização composicional da carta do leitor e comparando-a com uma carta pessoal, verificamos que possuem estrutura semelhante. Ambas apresentam local e data, vocativo, assunto, expressão cordial de despedida e assinatura e não possuem título. No entanto, as cartas do leitor lidas não apresentam todos esses elementos.</w:t>
            </w:r>
          </w:p>
          <w:p w:rsidR="008E3F4D" w:rsidRPr="00480DF2" w:rsidRDefault="008E3F4D" w:rsidP="008E3F4D">
            <w:pPr>
              <w:pStyle w:val="PargrafodaLista"/>
              <w:numPr>
                <w:ilvl w:val="0"/>
                <w:numId w:val="11"/>
              </w:numPr>
              <w:spacing w:after="0" w:line="240" w:lineRule="auto"/>
              <w:ind w:left="0"/>
              <w:jc w:val="both"/>
              <w:rPr>
                <w:rFonts w:ascii="Arial" w:hAnsi="Arial" w:cs="Arial"/>
                <w:bCs/>
              </w:rPr>
            </w:pPr>
            <w:r w:rsidRPr="00480DF2">
              <w:rPr>
                <w:rFonts w:ascii="Arial" w:hAnsi="Arial" w:cs="Arial"/>
                <w:bCs/>
              </w:rPr>
              <w:t>a) Explique o porquê da supressão desses elementos e faça um comentário opinando se a retirada de algumas dessas partes pode interferir ou não na ideia original do leitor.</w:t>
            </w:r>
          </w:p>
          <w:p w:rsidR="008E3F4D" w:rsidRPr="00480DF2" w:rsidRDefault="008E3F4D" w:rsidP="008E3F4D">
            <w:pPr>
              <w:pStyle w:val="PargrafodaLista"/>
              <w:numPr>
                <w:ilvl w:val="0"/>
                <w:numId w:val="11"/>
              </w:numPr>
              <w:spacing w:after="0" w:line="240" w:lineRule="auto"/>
              <w:ind w:left="0"/>
              <w:jc w:val="both"/>
              <w:rPr>
                <w:rFonts w:ascii="Arial" w:hAnsi="Arial" w:cs="Arial"/>
                <w:bCs/>
              </w:rPr>
            </w:pPr>
          </w:p>
          <w:p w:rsidR="008E3F4D" w:rsidRPr="00480DF2" w:rsidRDefault="008E3F4D" w:rsidP="008E3F4D">
            <w:pPr>
              <w:pStyle w:val="PargrafodaLista"/>
              <w:numPr>
                <w:ilvl w:val="0"/>
                <w:numId w:val="12"/>
              </w:numPr>
              <w:spacing w:after="0" w:line="240" w:lineRule="auto"/>
              <w:ind w:left="0"/>
              <w:jc w:val="both"/>
              <w:rPr>
                <w:rFonts w:ascii="Arial" w:hAnsi="Arial" w:cs="Arial"/>
                <w:bCs/>
              </w:rPr>
            </w:pPr>
            <w:r w:rsidRPr="00480DF2">
              <w:rPr>
                <w:rFonts w:ascii="Arial" w:hAnsi="Arial" w:cs="Arial"/>
                <w:bCs/>
              </w:rPr>
              <w:t>3- Em sua opinião, o fato de pertencer ao meio jornalístico influencia a sua forma de organização e circulação? Comente.</w:t>
            </w:r>
          </w:p>
          <w:p w:rsidR="008E3F4D" w:rsidRPr="00480DF2" w:rsidRDefault="008E3F4D" w:rsidP="008E3F4D">
            <w:pPr>
              <w:pStyle w:val="PargrafodaLista"/>
              <w:numPr>
                <w:ilvl w:val="0"/>
                <w:numId w:val="12"/>
              </w:numPr>
              <w:spacing w:after="0" w:line="240" w:lineRule="auto"/>
              <w:ind w:left="0"/>
              <w:jc w:val="both"/>
              <w:rPr>
                <w:rFonts w:ascii="Arial" w:hAnsi="Arial" w:cs="Arial"/>
                <w:bCs/>
              </w:rPr>
            </w:pPr>
          </w:p>
          <w:p w:rsidR="008E3F4D" w:rsidRPr="00480DF2" w:rsidRDefault="008E3F4D" w:rsidP="008E3F4D">
            <w:pPr>
              <w:pStyle w:val="PargrafodaLista"/>
              <w:numPr>
                <w:ilvl w:val="0"/>
                <w:numId w:val="12"/>
              </w:numPr>
              <w:spacing w:after="0" w:line="240" w:lineRule="auto"/>
              <w:ind w:left="0"/>
              <w:jc w:val="both"/>
              <w:rPr>
                <w:rFonts w:ascii="Arial" w:hAnsi="Arial" w:cs="Arial"/>
                <w:bCs/>
              </w:rPr>
            </w:pPr>
            <w:r w:rsidRPr="00480DF2">
              <w:rPr>
                <w:rFonts w:ascii="Arial" w:hAnsi="Arial" w:cs="Arial"/>
                <w:bCs/>
              </w:rPr>
              <w:t>4- Quanto à supressão dos elementos citados, você acredita que isso possa alterar a ideia original do leitor sobre o assunto?</w:t>
            </w:r>
          </w:p>
          <w:p w:rsidR="008E3F4D" w:rsidRPr="00480DF2" w:rsidRDefault="008E3F4D" w:rsidP="008E3F4D">
            <w:pPr>
              <w:pStyle w:val="PargrafodaLista"/>
              <w:numPr>
                <w:ilvl w:val="0"/>
                <w:numId w:val="12"/>
              </w:numPr>
              <w:spacing w:after="0" w:line="240" w:lineRule="auto"/>
              <w:ind w:left="0"/>
              <w:jc w:val="both"/>
              <w:rPr>
                <w:rFonts w:ascii="Arial" w:hAnsi="Arial" w:cs="Arial"/>
                <w:bCs/>
              </w:rPr>
            </w:pPr>
          </w:p>
          <w:p w:rsidR="008E3F4D" w:rsidRPr="00480DF2" w:rsidRDefault="008E3F4D" w:rsidP="008E3F4D">
            <w:pPr>
              <w:pStyle w:val="PargrafodaLista"/>
              <w:numPr>
                <w:ilvl w:val="0"/>
                <w:numId w:val="12"/>
              </w:numPr>
              <w:spacing w:after="0" w:line="240" w:lineRule="auto"/>
              <w:ind w:left="0"/>
              <w:jc w:val="both"/>
              <w:rPr>
                <w:rFonts w:ascii="Arial" w:hAnsi="Arial" w:cs="Arial"/>
              </w:rPr>
            </w:pPr>
            <w:r w:rsidRPr="00480DF2">
              <w:rPr>
                <w:rFonts w:ascii="Arial" w:hAnsi="Arial" w:cs="Arial"/>
                <w:bCs/>
              </w:rPr>
              <w:t>5- E, em relação ao título, qual seria a sua função na seção destinada às cartas do leitor?</w:t>
            </w:r>
          </w:p>
          <w:p w:rsidR="008E3F4D" w:rsidRPr="00480DF2" w:rsidRDefault="008E3F4D" w:rsidP="008E3F4D">
            <w:pPr>
              <w:pStyle w:val="PargrafodaLista"/>
              <w:numPr>
                <w:ilvl w:val="0"/>
                <w:numId w:val="12"/>
              </w:numPr>
              <w:spacing w:after="0" w:line="240" w:lineRule="auto"/>
              <w:ind w:left="0"/>
              <w:jc w:val="both"/>
              <w:rPr>
                <w:rFonts w:ascii="Arial" w:hAnsi="Arial" w:cs="Arial"/>
              </w:rPr>
            </w:pPr>
          </w:p>
          <w:p w:rsidR="008E3F4D" w:rsidRPr="00480DF2" w:rsidRDefault="008E3F4D" w:rsidP="00520A66">
            <w:pPr>
              <w:rPr>
                <w:rFonts w:ascii="Arial" w:hAnsi="Arial" w:cs="Arial"/>
                <w:bCs/>
              </w:rPr>
            </w:pPr>
            <w:r w:rsidRPr="00480DF2">
              <w:rPr>
                <w:rFonts w:ascii="Arial" w:hAnsi="Arial" w:cs="Arial"/>
              </w:rPr>
              <w:t>6- Após essas considerações sobre a estrutura das cartas, podemos dizer que a organização textual contribui para a identificação do gênero carta do leitor? Justifique.</w:t>
            </w:r>
          </w:p>
          <w:p w:rsidR="008E3F4D" w:rsidRPr="00480DF2" w:rsidRDefault="008E3F4D" w:rsidP="008E3F4D">
            <w:pPr>
              <w:pStyle w:val="PargrafodaLista"/>
              <w:numPr>
                <w:ilvl w:val="0"/>
                <w:numId w:val="11"/>
              </w:numPr>
              <w:spacing w:after="0" w:line="240" w:lineRule="auto"/>
              <w:ind w:left="0"/>
              <w:jc w:val="both"/>
              <w:rPr>
                <w:rFonts w:ascii="Arial" w:hAnsi="Arial" w:cs="Arial"/>
                <w:bCs/>
              </w:rPr>
            </w:pPr>
            <w:r w:rsidRPr="00480DF2">
              <w:rPr>
                <w:rFonts w:ascii="Arial" w:hAnsi="Arial" w:cs="Arial"/>
                <w:bCs/>
              </w:rPr>
              <w:t>7- Analisem a linguagem utilizada pelos leitores nas cartas lidas.</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r w:rsidRPr="00480DF2">
              <w:rPr>
                <w:rFonts w:ascii="Arial" w:hAnsi="Arial" w:cs="Arial"/>
                <w:bCs/>
              </w:rPr>
              <w:t>a) Qual variedade linguística predomina? Justifique.</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r w:rsidRPr="00480DF2">
              <w:rPr>
                <w:rFonts w:ascii="Arial" w:hAnsi="Arial" w:cs="Arial"/>
                <w:bCs/>
              </w:rPr>
              <w:t>b) Considerando a resposta dada à questão anterior, destaque nessas cartas as palavras ou recursos linguísticos utilizados que caracterizam essa variedade linguística.</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proofErr w:type="gramStart"/>
            <w:r w:rsidRPr="00480DF2">
              <w:rPr>
                <w:rFonts w:ascii="Arial" w:hAnsi="Arial" w:cs="Arial"/>
                <w:bCs/>
              </w:rPr>
              <w:t>c)Reflitam</w:t>
            </w:r>
            <w:proofErr w:type="gramEnd"/>
            <w:r w:rsidRPr="00480DF2">
              <w:rPr>
                <w:rFonts w:ascii="Arial" w:hAnsi="Arial" w:cs="Arial"/>
                <w:bCs/>
              </w:rPr>
              <w:t>: se em vez de um jornal destinado ao público adulto e de grande circulação, as cartas fossem direcionadas para  publicação  num periódico voltado ao público infantil, como seria a variedade linguística empregada? E o conteúdo temático poderia ser o mesmo? Comentem.</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p>
          <w:p w:rsidR="008E3F4D" w:rsidRPr="00480DF2" w:rsidRDefault="008E3F4D" w:rsidP="008E3F4D">
            <w:pPr>
              <w:pStyle w:val="PargrafodaLista"/>
              <w:numPr>
                <w:ilvl w:val="0"/>
                <w:numId w:val="13"/>
              </w:numPr>
              <w:spacing w:after="0" w:line="240" w:lineRule="auto"/>
              <w:ind w:left="0"/>
              <w:jc w:val="both"/>
              <w:rPr>
                <w:rFonts w:ascii="Arial" w:hAnsi="Arial" w:cs="Arial"/>
                <w:bCs/>
              </w:rPr>
            </w:pPr>
            <w:r w:rsidRPr="00480DF2">
              <w:rPr>
                <w:rFonts w:ascii="Arial" w:hAnsi="Arial" w:cs="Arial"/>
                <w:bCs/>
              </w:rPr>
              <w:t>8- Normalmente, a linguagem nas cartas do leitor caracteriza-se por um tom de interlocução entre o autor e o leitor. Você percebeu marcas dessa interlocução nas cartas lidas? Quais? Exemplifique.</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p>
          <w:p w:rsidR="008E3F4D" w:rsidRPr="00480DF2" w:rsidRDefault="008E3F4D" w:rsidP="008E3F4D">
            <w:pPr>
              <w:pStyle w:val="PargrafodaLista"/>
              <w:numPr>
                <w:ilvl w:val="0"/>
                <w:numId w:val="13"/>
              </w:numPr>
              <w:spacing w:after="0" w:line="240" w:lineRule="auto"/>
              <w:ind w:left="0"/>
              <w:jc w:val="both"/>
              <w:rPr>
                <w:rFonts w:ascii="Arial" w:hAnsi="Arial" w:cs="Arial"/>
                <w:bCs/>
              </w:rPr>
            </w:pPr>
            <w:r w:rsidRPr="00480DF2">
              <w:rPr>
                <w:rFonts w:ascii="Arial" w:hAnsi="Arial" w:cs="Arial"/>
                <w:bCs/>
              </w:rPr>
              <w:t>9- Quanto ao emprego dos tempos verbais, qual predominou nas cartas lidas? Faça uma relação entre o efeito de sentido provocado por esse tempo verbal e a função do gênero carta do leitor.</w:t>
            </w:r>
          </w:p>
          <w:p w:rsidR="008E3F4D" w:rsidRPr="00480DF2" w:rsidRDefault="008E3F4D" w:rsidP="008E3F4D">
            <w:pPr>
              <w:pStyle w:val="PargrafodaLista"/>
              <w:numPr>
                <w:ilvl w:val="0"/>
                <w:numId w:val="13"/>
              </w:numPr>
              <w:spacing w:after="0" w:line="240" w:lineRule="auto"/>
              <w:ind w:left="0"/>
              <w:jc w:val="both"/>
              <w:rPr>
                <w:rFonts w:ascii="Arial" w:hAnsi="Arial" w:cs="Arial"/>
                <w:bCs/>
              </w:rPr>
            </w:pPr>
          </w:p>
          <w:p w:rsidR="008E3F4D" w:rsidRPr="00480DF2" w:rsidRDefault="008E3F4D" w:rsidP="008E3F4D">
            <w:pPr>
              <w:pStyle w:val="PargrafodaLista"/>
              <w:numPr>
                <w:ilvl w:val="0"/>
                <w:numId w:val="11"/>
              </w:numPr>
              <w:spacing w:after="0" w:line="240" w:lineRule="auto"/>
              <w:ind w:left="0"/>
              <w:jc w:val="both"/>
              <w:rPr>
                <w:rFonts w:ascii="Arial" w:hAnsi="Arial" w:cs="Arial"/>
                <w:bCs/>
              </w:rPr>
            </w:pPr>
            <w:r w:rsidRPr="00480DF2">
              <w:rPr>
                <w:rFonts w:ascii="Arial" w:hAnsi="Arial" w:cs="Arial"/>
                <w:bCs/>
              </w:rPr>
              <w:t>10- As cartas do leitor lidas têm a mesma finalidade: expressar uma opinião a respeito de um assunto. Releia atentamente as cartas e responda:</w:t>
            </w:r>
          </w:p>
          <w:p w:rsidR="008E3F4D" w:rsidRPr="00480DF2" w:rsidRDefault="008E3F4D" w:rsidP="008E3F4D">
            <w:pPr>
              <w:pStyle w:val="PargrafodaLista"/>
              <w:numPr>
                <w:ilvl w:val="0"/>
                <w:numId w:val="14"/>
              </w:numPr>
              <w:spacing w:after="0" w:line="240" w:lineRule="auto"/>
              <w:ind w:left="0"/>
              <w:jc w:val="both"/>
              <w:rPr>
                <w:rFonts w:ascii="Arial" w:hAnsi="Arial" w:cs="Arial"/>
                <w:bCs/>
              </w:rPr>
            </w:pPr>
            <w:r w:rsidRPr="00480DF2">
              <w:rPr>
                <w:rFonts w:ascii="Arial" w:hAnsi="Arial" w:cs="Arial"/>
                <w:bCs/>
              </w:rPr>
              <w:t>a) Qual a tese defendida por cada um dos autores das cartas e o argumento que a sustenta?</w:t>
            </w:r>
          </w:p>
          <w:p w:rsidR="008E3F4D" w:rsidRPr="00480DF2" w:rsidRDefault="008E3F4D" w:rsidP="008E3F4D">
            <w:pPr>
              <w:pStyle w:val="PargrafodaLista"/>
              <w:numPr>
                <w:ilvl w:val="0"/>
                <w:numId w:val="14"/>
              </w:numPr>
              <w:spacing w:after="0" w:line="240" w:lineRule="auto"/>
              <w:ind w:left="0"/>
              <w:jc w:val="both"/>
              <w:rPr>
                <w:rFonts w:ascii="Arial" w:hAnsi="Arial" w:cs="Arial"/>
                <w:bCs/>
              </w:rPr>
            </w:pPr>
            <w:r w:rsidRPr="00480DF2">
              <w:rPr>
                <w:rFonts w:ascii="Arial" w:hAnsi="Arial" w:cs="Arial"/>
                <w:bCs/>
              </w:rPr>
              <w:t>b) Os argumentos utilizados foram eficazes para a sustentação da ideia defendida? Justifique.</w:t>
            </w:r>
          </w:p>
          <w:p w:rsidR="008E3F4D" w:rsidRPr="00480DF2" w:rsidRDefault="008E3F4D" w:rsidP="008E3F4D">
            <w:pPr>
              <w:pStyle w:val="PargrafodaLista"/>
              <w:numPr>
                <w:ilvl w:val="0"/>
                <w:numId w:val="14"/>
              </w:numPr>
              <w:spacing w:after="0" w:line="240" w:lineRule="auto"/>
              <w:ind w:left="0"/>
              <w:jc w:val="both"/>
              <w:rPr>
                <w:rFonts w:ascii="Arial" w:hAnsi="Arial" w:cs="Arial"/>
                <w:bCs/>
              </w:rPr>
            </w:pPr>
            <w:r w:rsidRPr="00480DF2">
              <w:rPr>
                <w:rFonts w:ascii="Arial" w:hAnsi="Arial" w:cs="Arial"/>
                <w:bCs/>
              </w:rPr>
              <w:t>c) Destaque nestas cartas as palavras ou os recursos linguísticos utilizados para introduzirem os argumentos. Em seguida, explique o sentido que esses recursos produzem em relação ao processo argumentativo presente nas cartas.</w:t>
            </w:r>
          </w:p>
          <w:p w:rsidR="008E3F4D" w:rsidRPr="00480DF2" w:rsidRDefault="008E3F4D" w:rsidP="008E3F4D">
            <w:pPr>
              <w:pStyle w:val="PargrafodaLista"/>
              <w:numPr>
                <w:ilvl w:val="0"/>
                <w:numId w:val="14"/>
              </w:numPr>
              <w:spacing w:after="0" w:line="240" w:lineRule="auto"/>
              <w:ind w:left="0"/>
              <w:jc w:val="both"/>
              <w:rPr>
                <w:rFonts w:ascii="Arial" w:hAnsi="Arial" w:cs="Arial"/>
                <w:bCs/>
              </w:rPr>
            </w:pPr>
          </w:p>
          <w:p w:rsidR="008E3F4D" w:rsidRPr="00480DF2" w:rsidRDefault="008E3F4D" w:rsidP="008E3F4D">
            <w:pPr>
              <w:pStyle w:val="PargrafodaLista"/>
              <w:numPr>
                <w:ilvl w:val="0"/>
                <w:numId w:val="11"/>
              </w:numPr>
              <w:spacing w:after="0" w:line="240" w:lineRule="auto"/>
              <w:ind w:left="0"/>
              <w:jc w:val="both"/>
              <w:rPr>
                <w:rFonts w:ascii="Arial" w:hAnsi="Arial" w:cs="Arial"/>
                <w:bCs/>
              </w:rPr>
            </w:pPr>
            <w:r w:rsidRPr="00480DF2">
              <w:rPr>
                <w:rFonts w:ascii="Arial" w:hAnsi="Arial" w:cs="Arial"/>
                <w:bCs/>
              </w:rPr>
              <w:t xml:space="preserve">11- A argumentação em determinado gênero discursivo pode ser de natureza subjetiva ou objetiva. Na </w:t>
            </w:r>
            <w:r w:rsidRPr="00480DF2">
              <w:rPr>
                <w:rFonts w:ascii="Arial" w:hAnsi="Arial" w:cs="Arial"/>
                <w:b/>
                <w:bCs/>
              </w:rPr>
              <w:t>argumentação subjetiva</w:t>
            </w:r>
            <w:r w:rsidRPr="00480DF2">
              <w:rPr>
                <w:rFonts w:ascii="Arial" w:hAnsi="Arial" w:cs="Arial"/>
                <w:bCs/>
              </w:rPr>
              <w:t xml:space="preserve"> é comum o uso da </w:t>
            </w:r>
            <w:r w:rsidRPr="00480DF2">
              <w:rPr>
                <w:rFonts w:ascii="Arial" w:hAnsi="Arial" w:cs="Arial"/>
                <w:b/>
                <w:bCs/>
              </w:rPr>
              <w:t>modalização</w:t>
            </w:r>
            <w:r w:rsidRPr="00480DF2">
              <w:rPr>
                <w:rFonts w:ascii="Arial" w:hAnsi="Arial" w:cs="Arial"/>
                <w:bCs/>
              </w:rPr>
              <w:t xml:space="preserve">. Podemos entender por modalização o emprego de determinadas formas linguísticas (adjetivos, advérbios, pronomes, verbos, etc.) que demonstram o posicionamento pessoal do enunciador. Quanto à </w:t>
            </w:r>
            <w:r w:rsidRPr="00480DF2">
              <w:rPr>
                <w:rFonts w:ascii="Arial" w:hAnsi="Arial" w:cs="Arial"/>
                <w:b/>
                <w:bCs/>
              </w:rPr>
              <w:t>argumentação objetiva</w:t>
            </w:r>
            <w:r w:rsidRPr="00480DF2">
              <w:rPr>
                <w:rFonts w:ascii="Arial" w:hAnsi="Arial" w:cs="Arial"/>
                <w:bCs/>
              </w:rPr>
              <w:t>, o enunciador evita emitir julgamentos e utiliza um discurso mais impessoal.</w:t>
            </w:r>
          </w:p>
          <w:p w:rsidR="008E3F4D" w:rsidRPr="00480DF2" w:rsidRDefault="008E3F4D" w:rsidP="008E3F4D">
            <w:pPr>
              <w:pStyle w:val="PargrafodaLista"/>
              <w:numPr>
                <w:ilvl w:val="0"/>
                <w:numId w:val="15"/>
              </w:numPr>
              <w:spacing w:after="0" w:line="240" w:lineRule="auto"/>
              <w:ind w:left="0"/>
              <w:jc w:val="both"/>
              <w:rPr>
                <w:rFonts w:ascii="Arial" w:hAnsi="Arial" w:cs="Arial"/>
                <w:bCs/>
              </w:rPr>
            </w:pPr>
            <w:r w:rsidRPr="00480DF2">
              <w:rPr>
                <w:rFonts w:ascii="Arial" w:hAnsi="Arial" w:cs="Arial"/>
                <w:bCs/>
              </w:rPr>
              <w:t xml:space="preserve">Levando em conta essa explicação sobre os tipos de </w:t>
            </w:r>
            <w:proofErr w:type="gramStart"/>
            <w:r w:rsidRPr="00480DF2">
              <w:rPr>
                <w:rFonts w:ascii="Arial" w:hAnsi="Arial" w:cs="Arial"/>
                <w:bCs/>
              </w:rPr>
              <w:t>argumentação,  analisem</w:t>
            </w:r>
            <w:proofErr w:type="gramEnd"/>
            <w:r w:rsidRPr="00480DF2">
              <w:rPr>
                <w:rFonts w:ascii="Arial" w:hAnsi="Arial" w:cs="Arial"/>
                <w:bCs/>
              </w:rPr>
              <w:t xml:space="preserve"> as cinco cartas do leitor e observem se há uma predominância por um tipo específico. Justifique.</w:t>
            </w:r>
          </w:p>
          <w:p w:rsidR="008E3F4D" w:rsidRPr="00480DF2" w:rsidRDefault="008E3F4D" w:rsidP="008E3F4D">
            <w:pPr>
              <w:pStyle w:val="PargrafodaLista"/>
              <w:numPr>
                <w:ilvl w:val="0"/>
                <w:numId w:val="15"/>
              </w:numPr>
              <w:spacing w:after="0" w:line="240" w:lineRule="auto"/>
              <w:ind w:left="0"/>
              <w:jc w:val="both"/>
              <w:rPr>
                <w:rFonts w:ascii="Arial" w:hAnsi="Arial" w:cs="Arial"/>
                <w:bCs/>
              </w:rPr>
            </w:pPr>
          </w:p>
          <w:p w:rsidR="008E3F4D" w:rsidRPr="00480DF2" w:rsidRDefault="008E3F4D" w:rsidP="008E3F4D">
            <w:pPr>
              <w:pStyle w:val="PargrafodaLista"/>
              <w:numPr>
                <w:ilvl w:val="0"/>
                <w:numId w:val="15"/>
              </w:numPr>
              <w:spacing w:after="0" w:line="240" w:lineRule="auto"/>
              <w:ind w:left="0"/>
              <w:jc w:val="both"/>
              <w:rPr>
                <w:rFonts w:ascii="Arial" w:hAnsi="Arial" w:cs="Arial"/>
                <w:bCs/>
              </w:rPr>
            </w:pPr>
            <w:r w:rsidRPr="00480DF2">
              <w:rPr>
                <w:rFonts w:ascii="Arial" w:hAnsi="Arial" w:cs="Arial"/>
                <w:bCs/>
              </w:rPr>
              <w:t xml:space="preserve">12- Tendo como parâmetro a resposta ao exercício anterior, estabeleçam uma relação entre a escolha dessa tipologia argumentativa com a finalidade do gênero carta do leitor. </w:t>
            </w:r>
          </w:p>
          <w:p w:rsidR="008E3F4D" w:rsidRPr="00480DF2" w:rsidRDefault="008E3F4D" w:rsidP="008E3F4D">
            <w:pPr>
              <w:pStyle w:val="PargrafodaLista"/>
              <w:numPr>
                <w:ilvl w:val="0"/>
                <w:numId w:val="15"/>
              </w:numPr>
              <w:spacing w:after="0" w:line="240" w:lineRule="auto"/>
              <w:ind w:left="0"/>
              <w:jc w:val="both"/>
              <w:rPr>
                <w:rFonts w:ascii="Arial" w:hAnsi="Arial" w:cs="Arial"/>
                <w:bCs/>
              </w:rPr>
            </w:pPr>
          </w:p>
          <w:p w:rsidR="008E3F4D" w:rsidRPr="00480DF2" w:rsidRDefault="008E3F4D" w:rsidP="008E3F4D">
            <w:pPr>
              <w:pStyle w:val="PargrafodaLista"/>
              <w:numPr>
                <w:ilvl w:val="0"/>
                <w:numId w:val="15"/>
              </w:numPr>
              <w:spacing w:after="0" w:line="240" w:lineRule="auto"/>
              <w:ind w:left="0"/>
              <w:jc w:val="both"/>
              <w:rPr>
                <w:rFonts w:ascii="Arial" w:hAnsi="Arial" w:cs="Arial"/>
                <w:bCs/>
              </w:rPr>
            </w:pPr>
            <w:r w:rsidRPr="00480DF2">
              <w:rPr>
                <w:rFonts w:ascii="Arial" w:hAnsi="Arial" w:cs="Arial"/>
                <w:bCs/>
              </w:rPr>
              <w:t>13- Outro recurso argumentativo presente nas cartas é uso do ponto de interrogação. Além de denotar expressividade e entonação aos enunciados, podemos dizer que ele estimula o interlocutor à reflexão sobre o assunto em pauta, pois se trata de uma interrogação retórica, cujo objetivo não é uma resposta, mas destacar a ideia que o autor está defendendo. Identifique nas cartas em que situações ocorre o uso desse recurso e justifique o seu emprego.</w:t>
            </w:r>
          </w:p>
        </w:tc>
      </w:tr>
    </w:tbl>
    <w:p w:rsidR="008E3F4D" w:rsidRPr="00480DF2" w:rsidRDefault="008E3F4D" w:rsidP="008E3F4D">
      <w:pPr>
        <w:pStyle w:val="PargrafodaLista"/>
        <w:spacing w:line="360" w:lineRule="auto"/>
        <w:ind w:left="1080"/>
        <w:jc w:val="both"/>
        <w:rPr>
          <w:rFonts w:ascii="Arial" w:hAnsi="Arial" w:cs="Arial"/>
          <w:bCs/>
          <w:sz w:val="24"/>
          <w:szCs w:val="24"/>
        </w:rPr>
      </w:pPr>
    </w:p>
    <w:p w:rsidR="008E3F4D" w:rsidRPr="00480DF2" w:rsidRDefault="008E3F4D" w:rsidP="008E3F4D">
      <w:pPr>
        <w:pStyle w:val="PargrafodaLista"/>
        <w:spacing w:line="240" w:lineRule="auto"/>
        <w:ind w:left="0"/>
        <w:jc w:val="both"/>
        <w:rPr>
          <w:rFonts w:ascii="Arial" w:hAnsi="Arial" w:cs="Arial"/>
          <w:bCs/>
        </w:rPr>
      </w:pPr>
      <w:r>
        <w:rPr>
          <w:rFonts w:ascii="Arial" w:hAnsi="Arial" w:cs="Arial"/>
          <w:bCs/>
          <w:noProof/>
          <w:lang w:eastAsia="pt-BR"/>
        </w:rPr>
        <mc:AlternateContent>
          <mc:Choice Requires="wps">
            <w:drawing>
              <wp:inline distT="0" distB="0" distL="0" distR="0">
                <wp:extent cx="5760085" cy="1009650"/>
                <wp:effectExtent l="13335" t="13335" r="17780" b="167640"/>
                <wp:docPr id="35" name="Texto explicativo retangular com cantos arredondado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09650"/>
                        </a:xfrm>
                        <a:prstGeom prst="wedgeRoundRectCallout">
                          <a:avLst>
                            <a:gd name="adj1" fmla="val -38421"/>
                            <a:gd name="adj2" fmla="val 63333"/>
                            <a:gd name="adj3" fmla="val 16667"/>
                          </a:avLst>
                        </a:prstGeom>
                        <a:solidFill>
                          <a:srgbClr val="FFFFFF"/>
                        </a:solidFill>
                        <a:ln w="25400" algn="ctr">
                          <a:solidFill>
                            <a:srgbClr val="F79646"/>
                          </a:solidFill>
                          <a:miter lim="800000"/>
                          <a:headEnd/>
                          <a:tailEnd/>
                        </a:ln>
                      </wps:spPr>
                      <wps:txbx>
                        <w:txbxContent>
                          <w:p w:rsidR="008E3F4D" w:rsidRPr="00B52EE7" w:rsidRDefault="008E3F4D" w:rsidP="008E3F4D">
                            <w:pPr>
                              <w:spacing w:line="240" w:lineRule="auto"/>
                              <w:ind w:right="-77"/>
                              <w:jc w:val="both"/>
                              <w:rPr>
                                <w:rFonts w:ascii="Arial" w:hAnsi="Arial" w:cs="Arial"/>
                                <w:sz w:val="24"/>
                                <w:szCs w:val="24"/>
                              </w:rPr>
                            </w:pPr>
                            <w:r w:rsidRPr="00B52EE7">
                              <w:rPr>
                                <w:rFonts w:ascii="Arial" w:hAnsi="Arial" w:cs="Arial"/>
                                <w:sz w:val="24"/>
                                <w:szCs w:val="24"/>
                              </w:rPr>
                              <w:t xml:space="preserve">Professor, caso o tempo determinado à realização desta etapa não seja suficiente, é pertinente que se </w:t>
                            </w:r>
                            <w:r>
                              <w:rPr>
                                <w:rFonts w:ascii="Arial" w:hAnsi="Arial" w:cs="Arial"/>
                                <w:sz w:val="24"/>
                                <w:szCs w:val="24"/>
                              </w:rPr>
                              <w:t xml:space="preserve">prorrogue mais uma aula para </w:t>
                            </w:r>
                            <w:r w:rsidRPr="00B52EE7">
                              <w:rPr>
                                <w:rFonts w:ascii="Arial" w:hAnsi="Arial" w:cs="Arial"/>
                                <w:sz w:val="24"/>
                                <w:szCs w:val="24"/>
                              </w:rPr>
                              <w:t xml:space="preserve">o término das atividades. </w:t>
                            </w:r>
                            <w:r>
                              <w:rPr>
                                <w:rFonts w:ascii="Arial" w:hAnsi="Arial" w:cs="Arial"/>
                                <w:sz w:val="24"/>
                                <w:szCs w:val="24"/>
                              </w:rPr>
                              <w:t xml:space="preserve">Seu acompanhamento para auxiliar os alunos é fundamental. </w:t>
                            </w:r>
                            <w:r w:rsidRPr="00B52EE7">
                              <w:rPr>
                                <w:rFonts w:ascii="Arial" w:hAnsi="Arial" w:cs="Arial"/>
                                <w:sz w:val="24"/>
                                <w:szCs w:val="24"/>
                              </w:rPr>
                              <w:t>A correção deve ser feita coletivamente</w:t>
                            </w:r>
                            <w:r>
                              <w:rPr>
                                <w:rFonts w:ascii="Arial" w:hAnsi="Arial" w:cs="Arial"/>
                                <w:sz w:val="24"/>
                                <w:szCs w:val="24"/>
                              </w:rPr>
                              <w:t>.</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35" o:spid="_x0000_s1060" type="#_x0000_t62" style="width:453.5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" adj="2501,24480" strokecolor="#f79646" strokeweight="2pt">
                <v:textbox>
                  <w:txbxContent>
                    <w:p w:rsidR="008E3F4D" w:rsidRPr="00B52EE7" w:rsidRDefault="008E3F4D" w:rsidP="008E3F4D">
                      <w:pPr>
                        <w:spacing w:line="240" w:lineRule="auto"/>
                        <w:ind w:right="-77"/>
                        <w:jc w:val="both"/>
                        <w:rPr>
                          <w:rFonts w:ascii="Arial" w:hAnsi="Arial" w:cs="Arial"/>
                          <w:sz w:val="24"/>
                          <w:szCs w:val="24"/>
                        </w:rPr>
                      </w:pPr>
                      <w:r w:rsidRPr="00B52EE7">
                        <w:rPr>
                          <w:rFonts w:ascii="Arial" w:hAnsi="Arial" w:cs="Arial"/>
                          <w:sz w:val="24"/>
                          <w:szCs w:val="24"/>
                        </w:rPr>
                        <w:t xml:space="preserve">Professor, caso o tempo determinado à realização desta etapa não seja suficiente, é pertinente que se </w:t>
                      </w:r>
                      <w:r>
                        <w:rPr>
                          <w:rFonts w:ascii="Arial" w:hAnsi="Arial" w:cs="Arial"/>
                          <w:sz w:val="24"/>
                          <w:szCs w:val="24"/>
                        </w:rPr>
                        <w:t xml:space="preserve">prorrogue mais uma aula para </w:t>
                      </w:r>
                      <w:r w:rsidRPr="00B52EE7">
                        <w:rPr>
                          <w:rFonts w:ascii="Arial" w:hAnsi="Arial" w:cs="Arial"/>
                          <w:sz w:val="24"/>
                          <w:szCs w:val="24"/>
                        </w:rPr>
                        <w:t xml:space="preserve">o término das atividades. </w:t>
                      </w:r>
                      <w:r>
                        <w:rPr>
                          <w:rFonts w:ascii="Arial" w:hAnsi="Arial" w:cs="Arial"/>
                          <w:sz w:val="24"/>
                          <w:szCs w:val="24"/>
                        </w:rPr>
                        <w:t xml:space="preserve">Seu acompanhamento para auxiliar os alunos é fundamental. </w:t>
                      </w:r>
                      <w:r w:rsidRPr="00B52EE7">
                        <w:rPr>
                          <w:rFonts w:ascii="Arial" w:hAnsi="Arial" w:cs="Arial"/>
                          <w:sz w:val="24"/>
                          <w:szCs w:val="24"/>
                        </w:rPr>
                        <w:t>A correção deve ser feita coletivamente</w:t>
                      </w:r>
                      <w:r>
                        <w:rPr>
                          <w:rFonts w:ascii="Arial" w:hAnsi="Arial" w:cs="Arial"/>
                          <w:sz w:val="24"/>
                          <w:szCs w:val="24"/>
                        </w:rPr>
                        <w:t>.</w:t>
                      </w:r>
                    </w:p>
                  </w:txbxContent>
                </v:textbox>
                <w10:anchorlock/>
              </v:shape>
            </w:pict>
          </mc:Fallback>
        </mc:AlternateContent>
      </w:r>
    </w:p>
    <w:p w:rsidR="008E3F4D" w:rsidRPr="00480DF2" w:rsidRDefault="008E3F4D" w:rsidP="008E3F4D">
      <w:pPr>
        <w:pStyle w:val="PargrafodaLista"/>
        <w:spacing w:line="360" w:lineRule="auto"/>
        <w:ind w:left="1080"/>
        <w:jc w:val="both"/>
        <w:rPr>
          <w:rFonts w:ascii="Arial" w:hAnsi="Arial" w:cs="Arial"/>
          <w:bCs/>
          <w:sz w:val="24"/>
          <w:szCs w:val="24"/>
        </w:rPr>
      </w:pPr>
    </w:p>
    <w:p w:rsidR="008E3F4D" w:rsidRPr="00480DF2" w:rsidRDefault="008E3F4D" w:rsidP="008E3F4D">
      <w:pPr>
        <w:spacing w:line="360" w:lineRule="auto"/>
        <w:contextualSpacing/>
        <w:jc w:val="both"/>
        <w:rPr>
          <w:rFonts w:ascii="Arial" w:hAnsi="Arial" w:cs="Arial"/>
          <w:b/>
          <w:bCs/>
          <w:sz w:val="24"/>
          <w:szCs w:val="24"/>
        </w:rPr>
      </w:pPr>
      <w:r w:rsidRPr="00480DF2">
        <w:rPr>
          <w:rFonts w:ascii="Arial" w:hAnsi="Arial" w:cs="Arial"/>
          <w:bCs/>
          <w:sz w:val="24"/>
          <w:szCs w:val="24"/>
        </w:rPr>
        <w:t>3.1.6</w:t>
      </w:r>
      <w:r w:rsidRPr="00480DF2">
        <w:rPr>
          <w:rFonts w:ascii="Arial" w:hAnsi="Arial" w:cs="Arial"/>
          <w:b/>
          <w:bCs/>
          <w:sz w:val="24"/>
          <w:szCs w:val="24"/>
        </w:rPr>
        <w:t xml:space="preserve"> Módulo didático 6</w:t>
      </w:r>
    </w:p>
    <w:p w:rsidR="008E3F4D" w:rsidRPr="00480DF2" w:rsidRDefault="008E3F4D" w:rsidP="008E3F4D">
      <w:pPr>
        <w:spacing w:line="360" w:lineRule="auto"/>
        <w:contextualSpacing/>
        <w:jc w:val="both"/>
        <w:rPr>
          <w:rFonts w:ascii="Arial" w:hAnsi="Arial" w:cs="Arial"/>
          <w:bCs/>
          <w:sz w:val="24"/>
          <w:szCs w:val="24"/>
        </w:rPr>
      </w:pPr>
    </w:p>
    <w:p w:rsidR="008E3F4D" w:rsidRPr="00480DF2" w:rsidRDefault="008E3F4D" w:rsidP="008E3F4D">
      <w:pPr>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760085" cy="465455"/>
                <wp:effectExtent l="13335" t="14605" r="17780" b="15240"/>
                <wp:docPr id="34" name="Retâ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65455"/>
                        </a:xfrm>
                        <a:prstGeom prst="rect">
                          <a:avLst/>
                        </a:prstGeom>
                        <a:solidFill>
                          <a:srgbClr val="FDEADA"/>
                        </a:solidFill>
                        <a:ln w="25400" algn="ctr">
                          <a:solidFill>
                            <a:srgbClr val="F79646"/>
                          </a:solidFill>
                          <a:miter lim="800000"/>
                          <a:headEnd/>
                          <a:tailEnd/>
                        </a:ln>
                      </wps:spPr>
                      <wps:txbx>
                        <w:txbxContent>
                          <w:p w:rsidR="008E3F4D" w:rsidRPr="00174086" w:rsidRDefault="008E3F4D" w:rsidP="008E3F4D">
                            <w:pPr>
                              <w:spacing w:line="240" w:lineRule="auto"/>
                              <w:contextualSpacing/>
                              <w:jc w:val="both"/>
                              <w:rPr>
                                <w:rFonts w:ascii="Arial" w:hAnsi="Arial" w:cs="Arial"/>
                                <w:b/>
                                <w:sz w:val="24"/>
                                <w:szCs w:val="24"/>
                              </w:rPr>
                            </w:pPr>
                            <w:r w:rsidRPr="00174086">
                              <w:rPr>
                                <w:rFonts w:ascii="Arial" w:hAnsi="Arial" w:cs="Arial"/>
                                <w:b/>
                                <w:sz w:val="24"/>
                                <w:szCs w:val="24"/>
                              </w:rPr>
                              <w:t>Passo VI – Prática de leitura interpretativa</w:t>
                            </w:r>
                            <w:r>
                              <w:rPr>
                                <w:rFonts w:ascii="Arial" w:hAnsi="Arial" w:cs="Arial"/>
                                <w:b/>
                                <w:sz w:val="24"/>
                                <w:szCs w:val="24"/>
                              </w:rPr>
                              <w:t xml:space="preserve"> (Fase 3 -  Pós-leitura)</w:t>
                            </w:r>
                          </w:p>
                          <w:p w:rsidR="008E3F4D" w:rsidRPr="00174086" w:rsidRDefault="008E3F4D" w:rsidP="008E3F4D">
                            <w:pPr>
                              <w:spacing w:line="240" w:lineRule="auto"/>
                              <w:contextualSpacing/>
                              <w:jc w:val="both"/>
                              <w:rPr>
                                <w:rFonts w:ascii="Arial" w:hAnsi="Arial" w:cs="Arial"/>
                                <w:b/>
                                <w:sz w:val="24"/>
                                <w:szCs w:val="24"/>
                              </w:rPr>
                            </w:pPr>
                            <w:r>
                              <w:rPr>
                                <w:rFonts w:ascii="Arial" w:hAnsi="Arial" w:cs="Arial"/>
                                <w:b/>
                                <w:sz w:val="24"/>
                                <w:szCs w:val="24"/>
                              </w:rPr>
                              <w:t xml:space="preserve">Duração: duas </w:t>
                            </w:r>
                            <w:r w:rsidRPr="00174086">
                              <w:rPr>
                                <w:rFonts w:ascii="Arial" w:hAnsi="Arial" w:cs="Arial"/>
                                <w:b/>
                                <w:sz w:val="24"/>
                                <w:szCs w:val="24"/>
                              </w:rPr>
                              <w:t>aulas</w:t>
                            </w:r>
                          </w:p>
                          <w:p w:rsidR="008E3F4D" w:rsidRDefault="008E3F4D" w:rsidP="008E3F4D"/>
                        </w:txbxContent>
                      </wps:txbx>
                      <wps:bodyPr rot="0" vert="horz" wrap="square" lIns="91440" tIns="45720" rIns="91440" bIns="45720" anchor="ctr" anchorCtr="0" upright="1">
                        <a:noAutofit/>
                      </wps:bodyPr>
                    </wps:wsp>
                  </a:graphicData>
                </a:graphic>
              </wp:inline>
            </w:drawing>
          </mc:Choice>
          <mc:Fallback>
            <w:pict>
              <v:rect id="Retângulo 34" o:spid="_x0000_s1061" style="width:453.55pt;height:3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" fillcolor="#fdeada" strokecolor="#f79646" strokeweight="2pt">
                <v:textbox>
                  <w:txbxContent>
                    <w:p w:rsidR="008E3F4D" w:rsidRPr="00174086" w:rsidRDefault="008E3F4D" w:rsidP="008E3F4D">
                      <w:pPr>
                        <w:spacing w:line="240" w:lineRule="auto"/>
                        <w:contextualSpacing/>
                        <w:jc w:val="both"/>
                        <w:rPr>
                          <w:rFonts w:ascii="Arial" w:hAnsi="Arial" w:cs="Arial"/>
                          <w:b/>
                          <w:sz w:val="24"/>
                          <w:szCs w:val="24"/>
                        </w:rPr>
                      </w:pPr>
                      <w:r w:rsidRPr="00174086">
                        <w:rPr>
                          <w:rFonts w:ascii="Arial" w:hAnsi="Arial" w:cs="Arial"/>
                          <w:b/>
                          <w:sz w:val="24"/>
                          <w:szCs w:val="24"/>
                        </w:rPr>
                        <w:t>Passo VI – Prática de leitura interpretativa</w:t>
                      </w:r>
                      <w:r>
                        <w:rPr>
                          <w:rFonts w:ascii="Arial" w:hAnsi="Arial" w:cs="Arial"/>
                          <w:b/>
                          <w:sz w:val="24"/>
                          <w:szCs w:val="24"/>
                        </w:rPr>
                        <w:t xml:space="preserve"> (Fase 3 -  Pós-leitura)</w:t>
                      </w:r>
                    </w:p>
                    <w:p w:rsidR="008E3F4D" w:rsidRPr="00174086" w:rsidRDefault="008E3F4D" w:rsidP="008E3F4D">
                      <w:pPr>
                        <w:spacing w:line="240" w:lineRule="auto"/>
                        <w:contextualSpacing/>
                        <w:jc w:val="both"/>
                        <w:rPr>
                          <w:rFonts w:ascii="Arial" w:hAnsi="Arial" w:cs="Arial"/>
                          <w:b/>
                          <w:sz w:val="24"/>
                          <w:szCs w:val="24"/>
                        </w:rPr>
                      </w:pPr>
                      <w:r>
                        <w:rPr>
                          <w:rFonts w:ascii="Arial" w:hAnsi="Arial" w:cs="Arial"/>
                          <w:b/>
                          <w:sz w:val="24"/>
                          <w:szCs w:val="24"/>
                        </w:rPr>
                        <w:t xml:space="preserve">Duração: duas </w:t>
                      </w:r>
                      <w:r w:rsidRPr="00174086">
                        <w:rPr>
                          <w:rFonts w:ascii="Arial" w:hAnsi="Arial" w:cs="Arial"/>
                          <w:b/>
                          <w:sz w:val="24"/>
                          <w:szCs w:val="24"/>
                        </w:rPr>
                        <w:t>aulas</w:t>
                      </w:r>
                    </w:p>
                    <w:p w:rsidR="008E3F4D" w:rsidRDefault="008E3F4D" w:rsidP="008E3F4D"/>
                  </w:txbxContent>
                </v:textbox>
                <w10:anchorlock/>
              </v:rect>
            </w:pict>
          </mc:Fallback>
        </mc:AlternateContent>
      </w:r>
    </w:p>
    <w:p w:rsidR="008E3F4D" w:rsidRPr="00480DF2" w:rsidRDefault="008E3F4D" w:rsidP="008E3F4D">
      <w:pPr>
        <w:spacing w:line="240" w:lineRule="auto"/>
        <w:contextualSpacing/>
        <w:jc w:val="both"/>
        <w:rPr>
          <w:rFonts w:ascii="Arial" w:hAnsi="Arial" w:cs="Arial"/>
          <w:bCs/>
        </w:rPr>
      </w:pPr>
      <w:r>
        <w:rPr>
          <w:rFonts w:ascii="Arial" w:hAnsi="Arial" w:cs="Arial"/>
          <w:bCs/>
          <w:noProof/>
          <w:lang w:eastAsia="pt-BR"/>
        </w:rPr>
        <mc:AlternateContent>
          <mc:Choice Requires="wps">
            <w:drawing>
              <wp:inline distT="0" distB="0" distL="0" distR="0">
                <wp:extent cx="5760085" cy="1147445"/>
                <wp:effectExtent l="13335" t="19685" r="17780" b="13970"/>
                <wp:docPr id="33" name="Retâ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147445"/>
                        </a:xfrm>
                        <a:prstGeom prst="rect">
                          <a:avLst/>
                        </a:prstGeom>
                        <a:solidFill>
                          <a:srgbClr val="FFFFFF"/>
                        </a:solidFill>
                        <a:ln w="25400" algn="ctr">
                          <a:solidFill>
                            <a:srgbClr val="F79646"/>
                          </a:solidFill>
                          <a:miter lim="800000"/>
                          <a:headEnd/>
                          <a:tailEnd/>
                        </a:ln>
                      </wps:spPr>
                      <wps:txbx>
                        <w:txbxContent>
                          <w:p w:rsidR="008E3F4D" w:rsidRPr="006734C6" w:rsidRDefault="008E3F4D" w:rsidP="008E3F4D">
                            <w:pPr>
                              <w:spacing w:line="240" w:lineRule="auto"/>
                              <w:jc w:val="both"/>
                              <w:rPr>
                                <w:rFonts w:ascii="Arial" w:hAnsi="Arial" w:cs="Arial"/>
                                <w:b/>
                                <w:bCs/>
                                <w:sz w:val="24"/>
                                <w:szCs w:val="24"/>
                              </w:rPr>
                            </w:pPr>
                            <w:r w:rsidRPr="006734C6">
                              <w:rPr>
                                <w:rFonts w:ascii="Arial" w:hAnsi="Arial" w:cs="Arial"/>
                                <w:b/>
                                <w:bCs/>
                                <w:sz w:val="24"/>
                                <w:szCs w:val="24"/>
                              </w:rPr>
                              <w:t>Objetivos:</w:t>
                            </w:r>
                          </w:p>
                          <w:p w:rsidR="008E3F4D" w:rsidRPr="003642C5" w:rsidRDefault="008E3F4D" w:rsidP="008E3F4D">
                            <w:pPr>
                              <w:pStyle w:val="PargrafodaLista"/>
                              <w:numPr>
                                <w:ilvl w:val="0"/>
                                <w:numId w:val="16"/>
                              </w:numPr>
                              <w:spacing w:line="240" w:lineRule="auto"/>
                              <w:ind w:left="1134"/>
                              <w:jc w:val="both"/>
                              <w:rPr>
                                <w:rFonts w:ascii="Arial" w:hAnsi="Arial" w:cs="Arial"/>
                                <w:b/>
                                <w:bCs/>
                                <w:sz w:val="24"/>
                                <w:szCs w:val="24"/>
                              </w:rPr>
                            </w:pPr>
                            <w:r w:rsidRPr="003642C5">
                              <w:rPr>
                                <w:rFonts w:ascii="Arial" w:hAnsi="Arial" w:cs="Arial"/>
                                <w:b/>
                                <w:bCs/>
                                <w:sz w:val="24"/>
                                <w:szCs w:val="24"/>
                              </w:rPr>
                              <w:t>Desenvolver a capacidade leitora dos alunos por meio de uma postura mais crítica diante dos enunciados.</w:t>
                            </w:r>
                          </w:p>
                          <w:p w:rsidR="008E3F4D" w:rsidRPr="003642C5" w:rsidRDefault="008E3F4D" w:rsidP="008E3F4D">
                            <w:pPr>
                              <w:pStyle w:val="PargrafodaLista"/>
                              <w:numPr>
                                <w:ilvl w:val="0"/>
                                <w:numId w:val="16"/>
                              </w:numPr>
                              <w:spacing w:line="240" w:lineRule="auto"/>
                              <w:ind w:left="1134"/>
                              <w:jc w:val="both"/>
                              <w:rPr>
                                <w:rFonts w:ascii="Arial" w:hAnsi="Arial" w:cs="Arial"/>
                                <w:b/>
                                <w:bCs/>
                                <w:sz w:val="24"/>
                                <w:szCs w:val="24"/>
                              </w:rPr>
                            </w:pPr>
                            <w:r w:rsidRPr="003642C5">
                              <w:rPr>
                                <w:rFonts w:ascii="Arial" w:hAnsi="Arial" w:cs="Arial"/>
                                <w:b/>
                                <w:bCs/>
                                <w:sz w:val="24"/>
                                <w:szCs w:val="24"/>
                              </w:rPr>
                              <w:t>Interpretar cartas do leitor e outros gêneros discursivos, fazendo julgamentos valorativos sobre o conteúdo lido.</w:t>
                            </w:r>
                          </w:p>
                        </w:txbxContent>
                      </wps:txbx>
                      <wps:bodyPr rot="0" vert="horz" wrap="square" lIns="91440" tIns="45720" rIns="91440" bIns="45720" anchor="ctr" anchorCtr="0" upright="1">
                        <a:noAutofit/>
                      </wps:bodyPr>
                    </wps:wsp>
                  </a:graphicData>
                </a:graphic>
              </wp:inline>
            </w:drawing>
          </mc:Choice>
          <mc:Fallback>
            <w:pict>
              <v:rect id="Retângulo 33" o:spid="_x0000_s1062" style="width:453.55pt;height:9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" strokecolor="#f79646" strokeweight="2pt">
                <v:textbox>
                  <w:txbxContent>
                    <w:p w:rsidR="008E3F4D" w:rsidRPr="006734C6" w:rsidRDefault="008E3F4D" w:rsidP="008E3F4D">
                      <w:pPr>
                        <w:spacing w:line="240" w:lineRule="auto"/>
                        <w:jc w:val="both"/>
                        <w:rPr>
                          <w:rFonts w:ascii="Arial" w:hAnsi="Arial" w:cs="Arial"/>
                          <w:b/>
                          <w:bCs/>
                          <w:sz w:val="24"/>
                          <w:szCs w:val="24"/>
                        </w:rPr>
                      </w:pPr>
                      <w:r w:rsidRPr="006734C6">
                        <w:rPr>
                          <w:rFonts w:ascii="Arial" w:hAnsi="Arial" w:cs="Arial"/>
                          <w:b/>
                          <w:bCs/>
                          <w:sz w:val="24"/>
                          <w:szCs w:val="24"/>
                        </w:rPr>
                        <w:t>Objetivos:</w:t>
                      </w:r>
                    </w:p>
                    <w:p w:rsidR="008E3F4D" w:rsidRPr="003642C5" w:rsidRDefault="008E3F4D" w:rsidP="008E3F4D">
                      <w:pPr>
                        <w:pStyle w:val="PargrafodaLista"/>
                        <w:numPr>
                          <w:ilvl w:val="0"/>
                          <w:numId w:val="16"/>
                        </w:numPr>
                        <w:spacing w:line="240" w:lineRule="auto"/>
                        <w:ind w:left="1134"/>
                        <w:jc w:val="both"/>
                        <w:rPr>
                          <w:rFonts w:ascii="Arial" w:hAnsi="Arial" w:cs="Arial"/>
                          <w:b/>
                          <w:bCs/>
                          <w:sz w:val="24"/>
                          <w:szCs w:val="24"/>
                        </w:rPr>
                      </w:pPr>
                      <w:r w:rsidRPr="003642C5">
                        <w:rPr>
                          <w:rFonts w:ascii="Arial" w:hAnsi="Arial" w:cs="Arial"/>
                          <w:b/>
                          <w:bCs/>
                          <w:sz w:val="24"/>
                          <w:szCs w:val="24"/>
                        </w:rPr>
                        <w:t>Desenvolver a capacidade leitora dos alunos por meio de uma postura mais crítica diante dos enunciados.</w:t>
                      </w:r>
                    </w:p>
                    <w:p w:rsidR="008E3F4D" w:rsidRPr="003642C5" w:rsidRDefault="008E3F4D" w:rsidP="008E3F4D">
                      <w:pPr>
                        <w:pStyle w:val="PargrafodaLista"/>
                        <w:numPr>
                          <w:ilvl w:val="0"/>
                          <w:numId w:val="16"/>
                        </w:numPr>
                        <w:spacing w:line="240" w:lineRule="auto"/>
                        <w:ind w:left="1134"/>
                        <w:jc w:val="both"/>
                        <w:rPr>
                          <w:rFonts w:ascii="Arial" w:hAnsi="Arial" w:cs="Arial"/>
                          <w:b/>
                          <w:bCs/>
                          <w:sz w:val="24"/>
                          <w:szCs w:val="24"/>
                        </w:rPr>
                      </w:pPr>
                      <w:r w:rsidRPr="003642C5">
                        <w:rPr>
                          <w:rFonts w:ascii="Arial" w:hAnsi="Arial" w:cs="Arial"/>
                          <w:b/>
                          <w:bCs/>
                          <w:sz w:val="24"/>
                          <w:szCs w:val="24"/>
                        </w:rPr>
                        <w:t>Interpretar cartas do leitor e outros gêneros discursivos, fazendo julgamentos valorativos sobre o conteúdo lido.</w:t>
                      </w:r>
                    </w:p>
                  </w:txbxContent>
                </v:textbox>
                <w10:anchorlock/>
              </v:rect>
            </w:pict>
          </mc:Fallback>
        </mc:AlternateContent>
      </w:r>
    </w:p>
    <w:p w:rsidR="008E3F4D" w:rsidRPr="00480DF2" w:rsidRDefault="008E3F4D" w:rsidP="008E3F4D">
      <w:pPr>
        <w:spacing w:line="360" w:lineRule="auto"/>
        <w:contextualSpacing/>
        <w:jc w:val="both"/>
        <w:rPr>
          <w:rFonts w:ascii="Arial" w:hAnsi="Arial" w:cs="Arial"/>
          <w:bCs/>
          <w:sz w:val="24"/>
          <w:szCs w:val="24"/>
        </w:rPr>
      </w:pPr>
      <w:r w:rsidRPr="00480DF2">
        <w:rPr>
          <w:rFonts w:ascii="Arial" w:hAnsi="Arial" w:cs="Arial"/>
          <w:b/>
          <w:bCs/>
          <w:sz w:val="24"/>
          <w:szCs w:val="24"/>
        </w:rPr>
        <w:lastRenderedPageBreak/>
        <w:t>Encaminhamento</w:t>
      </w:r>
    </w:p>
    <w:p w:rsidR="008E3F4D" w:rsidRPr="00480DF2" w:rsidRDefault="008E3F4D" w:rsidP="008E3F4D">
      <w:pPr>
        <w:spacing w:line="360" w:lineRule="auto"/>
        <w:ind w:firstLine="708"/>
        <w:contextualSpacing/>
        <w:jc w:val="both"/>
        <w:rPr>
          <w:rFonts w:ascii="Arial" w:hAnsi="Arial" w:cs="Arial"/>
          <w:bCs/>
          <w:sz w:val="24"/>
          <w:szCs w:val="24"/>
        </w:rPr>
      </w:pPr>
      <w:r w:rsidRPr="00480DF2">
        <w:rPr>
          <w:rFonts w:ascii="Arial" w:hAnsi="Arial" w:cs="Arial"/>
          <w:bCs/>
          <w:sz w:val="24"/>
          <w:szCs w:val="24"/>
        </w:rPr>
        <w:t>As atividades desse módulo envolvem o julgamento, a reflexão e a avaliação do leitor sobre o que foi lido, também denominado como fase de pós-leitura (HILA, 2009). Organizamos essa etapa em dois momentos. Sugerimos que, no desenvolvimento da primeira atividade de interpretação, esta seja realizada em duplas, dando continuidade à etapa anterior. Os alunos já têm as cópias dos textos. O professor deve entregar apenas as cópias das atividades de interpretação. Da mesma forma que na etapa anterior, sugerimos que sejam corrigidas coletivamente. A duração dessa etapa deve ser de duas aulas. A segunda atividade pode ser realizada em grupos maiores, a sala deve ser dividida em equipes de até cinco alunos e ao término um representante de cada equipe apresenta as respostas de cada grupo. A professora faz a mediação e intervém, fazendo complementações, quando necessário.</w:t>
      </w:r>
    </w:p>
    <w:p w:rsidR="008E3F4D" w:rsidRPr="00480DF2" w:rsidRDefault="008E3F4D" w:rsidP="008E3F4D">
      <w:pPr>
        <w:spacing w:line="360" w:lineRule="auto"/>
        <w:ind w:firstLine="708"/>
        <w:contextualSpacing/>
        <w:jc w:val="both"/>
        <w:rPr>
          <w:rFonts w:ascii="Arial" w:hAnsi="Arial" w:cs="Arial"/>
          <w:bCs/>
          <w:sz w:val="24"/>
          <w:szCs w:val="24"/>
        </w:rPr>
      </w:pPr>
      <w:r w:rsidRPr="00480DF2">
        <w:rPr>
          <w:rFonts w:ascii="Arial" w:hAnsi="Arial" w:cs="Arial"/>
          <w:bCs/>
          <w:sz w:val="24"/>
          <w:szCs w:val="24"/>
        </w:rPr>
        <w:t>Apresentamos as atividades: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E3F4D" w:rsidRPr="00480DF2" w:rsidTr="00520A66">
        <w:trPr>
          <w:trHeight w:val="8548"/>
          <w:jc w:val="center"/>
        </w:trPr>
        <w:tc>
          <w:tcPr>
            <w:tcW w:w="8720" w:type="dxa"/>
            <w:shd w:val="clear" w:color="auto" w:fill="auto"/>
          </w:tcPr>
          <w:p w:rsidR="008E3F4D" w:rsidRPr="00480DF2" w:rsidRDefault="008E3F4D" w:rsidP="00520A66">
            <w:pPr>
              <w:contextualSpacing/>
              <w:jc w:val="both"/>
              <w:rPr>
                <w:rFonts w:ascii="Arial" w:hAnsi="Arial" w:cs="Arial"/>
                <w:bCs/>
              </w:rPr>
            </w:pPr>
            <w:r>
              <w:rPr>
                <w:noProof/>
                <w:lang w:eastAsia="pt-BR"/>
              </w:rPr>
              <w:lastRenderedPageBreak/>
              <mc:AlternateContent>
                <mc:Choice Requires="wps">
                  <w:drawing>
                    <wp:anchor distT="0" distB="0" distL="114300" distR="114300" simplePos="0" relativeHeight="251686912" behindDoc="0" locked="0" layoutInCell="1" allowOverlap="1">
                      <wp:simplePos x="0" y="0"/>
                      <wp:positionH relativeFrom="column">
                        <wp:posOffset>62983</wp:posOffset>
                      </wp:positionH>
                      <wp:positionV relativeFrom="paragraph">
                        <wp:posOffset>29519</wp:posOffset>
                      </wp:positionV>
                      <wp:extent cx="5495925" cy="404037"/>
                      <wp:effectExtent l="0" t="0" r="28575" b="15240"/>
                      <wp:wrapNone/>
                      <wp:docPr id="47" name="Fluxograma: Fita perfurad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404037"/>
                              </a:xfrm>
                              <a:prstGeom prst="flowChartPunchedTape">
                                <a:avLst/>
                              </a:prstGeom>
                              <a:solidFill>
                                <a:srgbClr val="C0504D">
                                  <a:lumMod val="20000"/>
                                  <a:lumOff val="80000"/>
                                </a:srgbClr>
                              </a:solidFill>
                              <a:ln w="25400" cap="flat" cmpd="sng" algn="ctr">
                                <a:solidFill>
                                  <a:srgbClr val="F79646"/>
                                </a:solidFill>
                                <a:prstDash val="solid"/>
                              </a:ln>
                              <a:effectLst/>
                            </wps:spPr>
                            <wps:txbx>
                              <w:txbxContent>
                                <w:p w:rsidR="008E3F4D" w:rsidRPr="00F64D4C" w:rsidRDefault="008E3F4D" w:rsidP="008E3F4D">
                                  <w:pPr>
                                    <w:jc w:val="center"/>
                                    <w:rPr>
                                      <w:rFonts w:ascii="Arial" w:hAnsi="Arial" w:cs="Arial"/>
                                      <w:b/>
                                      <w:sz w:val="24"/>
                                      <w:szCs w:val="24"/>
                                    </w:rPr>
                                  </w:pPr>
                                  <w:r w:rsidRPr="00F64D4C">
                                    <w:rPr>
                                      <w:rFonts w:ascii="Arial" w:hAnsi="Arial" w:cs="Arial"/>
                                      <w:b/>
                                      <w:sz w:val="24"/>
                                      <w:szCs w:val="24"/>
                                    </w:rPr>
                                    <w:t>PRIMEIRA ATIVIDADE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uxograma: Fita perfurada 47" o:spid="_x0000_s1063" type="#_x0000_t122" style="position:absolute;left:0;text-align:left;margin-left:4.95pt;margin-top:2.3pt;width:432.75pt;height:3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" fillcolor="#f2dcdb" strokecolor="#f79646" strokeweight="2pt">
                      <v:path arrowok="t"/>
                      <v:textbox>
                        <w:txbxContent>
                          <w:p w:rsidR="008E3F4D" w:rsidRPr="00F64D4C" w:rsidRDefault="008E3F4D" w:rsidP="008E3F4D">
                            <w:pPr>
                              <w:jc w:val="center"/>
                              <w:rPr>
                                <w:rFonts w:ascii="Arial" w:hAnsi="Arial" w:cs="Arial"/>
                                <w:b/>
                                <w:sz w:val="24"/>
                                <w:szCs w:val="24"/>
                              </w:rPr>
                            </w:pPr>
                            <w:r w:rsidRPr="00F64D4C">
                              <w:rPr>
                                <w:rFonts w:ascii="Arial" w:hAnsi="Arial" w:cs="Arial"/>
                                <w:b/>
                                <w:sz w:val="24"/>
                                <w:szCs w:val="24"/>
                              </w:rPr>
                              <w:t>PRIMEIRA ATIVIDADE</w:t>
                            </w:r>
                          </w:p>
                        </w:txbxContent>
                      </v:textbox>
                    </v:shape>
                  </w:pict>
                </mc:Fallback>
              </mc:AlternateContent>
            </w:r>
          </w:p>
          <w:p w:rsidR="008E3F4D" w:rsidRPr="00480DF2" w:rsidRDefault="008E3F4D" w:rsidP="00520A66">
            <w:pPr>
              <w:contextualSpacing/>
              <w:jc w:val="both"/>
              <w:rPr>
                <w:rFonts w:ascii="Arial" w:hAnsi="Arial" w:cs="Arial"/>
                <w:bCs/>
              </w:rPr>
            </w:pPr>
          </w:p>
          <w:p w:rsidR="00EE0A71" w:rsidRDefault="00EE0A71" w:rsidP="00520A66">
            <w:pPr>
              <w:contextualSpacing/>
              <w:jc w:val="both"/>
              <w:rPr>
                <w:rFonts w:ascii="Arial" w:hAnsi="Arial" w:cs="Arial"/>
                <w:bCs/>
              </w:rPr>
            </w:pPr>
          </w:p>
          <w:p w:rsidR="008E3F4D" w:rsidRPr="00480DF2" w:rsidRDefault="008E3F4D" w:rsidP="00520A66">
            <w:pPr>
              <w:contextualSpacing/>
              <w:jc w:val="both"/>
              <w:rPr>
                <w:rFonts w:ascii="Arial" w:hAnsi="Arial" w:cs="Arial"/>
                <w:bCs/>
              </w:rPr>
            </w:pPr>
            <w:r w:rsidRPr="00480DF2">
              <w:rPr>
                <w:rFonts w:ascii="Arial" w:hAnsi="Arial" w:cs="Arial"/>
                <w:bCs/>
              </w:rPr>
              <w:t xml:space="preserve"> </w:t>
            </w:r>
            <w:r w:rsidR="00EE0A71">
              <w:rPr>
                <w:rFonts w:ascii="Arial" w:hAnsi="Arial" w:cs="Arial"/>
                <w:bCs/>
              </w:rPr>
              <w:t xml:space="preserve">- </w:t>
            </w:r>
            <w:r w:rsidRPr="00480DF2">
              <w:rPr>
                <w:rFonts w:ascii="Arial" w:hAnsi="Arial" w:cs="Arial"/>
                <w:bCs/>
              </w:rPr>
              <w:t>Leitura de um editorial, apresentado no Anexo E, que pode ter servido de evento deflagrador das cartas analisadas. Após a leitura, formulem uma opinião a respeito dos pontos de vista expressos nas cartas, tendo como base os seguintes questionamentos:</w:t>
            </w:r>
          </w:p>
          <w:p w:rsidR="008E3F4D" w:rsidRPr="00480DF2" w:rsidRDefault="008E3F4D" w:rsidP="008E3F4D">
            <w:pPr>
              <w:pStyle w:val="PargrafodaLista"/>
              <w:numPr>
                <w:ilvl w:val="0"/>
                <w:numId w:val="17"/>
              </w:numPr>
              <w:spacing w:after="0" w:line="240" w:lineRule="auto"/>
              <w:ind w:left="426"/>
              <w:jc w:val="both"/>
              <w:rPr>
                <w:rFonts w:ascii="Arial" w:hAnsi="Arial" w:cs="Arial"/>
                <w:bCs/>
              </w:rPr>
            </w:pPr>
            <w:r w:rsidRPr="00480DF2">
              <w:rPr>
                <w:rFonts w:ascii="Arial" w:hAnsi="Arial" w:cs="Arial"/>
                <w:bCs/>
              </w:rPr>
              <w:t>Qual o ponto de vista dos autores das cartas lidas? Você concorda ou não com essas opiniões? Justifiquem.</w:t>
            </w:r>
          </w:p>
          <w:p w:rsidR="008E3F4D" w:rsidRPr="00480DF2" w:rsidRDefault="008E3F4D" w:rsidP="00520A66">
            <w:pPr>
              <w:pStyle w:val="PargrafodaLista"/>
              <w:ind w:left="426"/>
              <w:jc w:val="both"/>
              <w:rPr>
                <w:rFonts w:ascii="Arial" w:hAnsi="Arial" w:cs="Arial"/>
                <w:bCs/>
              </w:rPr>
            </w:pPr>
          </w:p>
          <w:p w:rsidR="008E3F4D" w:rsidRPr="00480DF2" w:rsidRDefault="008E3F4D" w:rsidP="008E3F4D">
            <w:pPr>
              <w:pStyle w:val="PargrafodaLista"/>
              <w:numPr>
                <w:ilvl w:val="0"/>
                <w:numId w:val="17"/>
              </w:numPr>
              <w:spacing w:after="0" w:line="240" w:lineRule="auto"/>
              <w:ind w:left="426"/>
              <w:jc w:val="both"/>
              <w:rPr>
                <w:rFonts w:ascii="Arial" w:hAnsi="Arial" w:cs="Arial"/>
                <w:b/>
              </w:rPr>
            </w:pPr>
            <w:r w:rsidRPr="00480DF2">
              <w:rPr>
                <w:rFonts w:ascii="Arial" w:hAnsi="Arial" w:cs="Arial"/>
                <w:bCs/>
              </w:rPr>
              <w:t xml:space="preserve">Se você fosse assinante desse jornal, que sugestões teria para o editor-chefe, responsável pela seleção e divulgação das cartas, para que esse </w:t>
            </w:r>
            <w:proofErr w:type="gramStart"/>
            <w:r w:rsidRPr="00480DF2">
              <w:rPr>
                <w:rFonts w:ascii="Arial" w:hAnsi="Arial" w:cs="Arial"/>
                <w:bCs/>
              </w:rPr>
              <w:t>gênero  pudesse</w:t>
            </w:r>
            <w:proofErr w:type="gramEnd"/>
            <w:r w:rsidRPr="00480DF2">
              <w:rPr>
                <w:rFonts w:ascii="Arial" w:hAnsi="Arial" w:cs="Arial"/>
                <w:bCs/>
              </w:rPr>
              <w:t xml:space="preserve"> contemplar um maior número de leitores?</w:t>
            </w:r>
          </w:p>
          <w:p w:rsidR="008E3F4D" w:rsidRPr="00480DF2" w:rsidRDefault="008E3F4D" w:rsidP="00520A66">
            <w:pPr>
              <w:pStyle w:val="PargrafodaLista"/>
              <w:rPr>
                <w:rFonts w:ascii="Arial" w:hAnsi="Arial" w:cs="Arial"/>
                <w:b/>
              </w:rPr>
            </w:pPr>
          </w:p>
          <w:p w:rsidR="008E3F4D" w:rsidRPr="00480DF2" w:rsidRDefault="008E3F4D" w:rsidP="008E3F4D">
            <w:pPr>
              <w:pStyle w:val="PargrafodaLista"/>
              <w:numPr>
                <w:ilvl w:val="0"/>
                <w:numId w:val="17"/>
              </w:numPr>
              <w:spacing w:after="0" w:line="240" w:lineRule="auto"/>
              <w:ind w:left="426"/>
              <w:jc w:val="both"/>
              <w:rPr>
                <w:rFonts w:ascii="Arial" w:hAnsi="Arial" w:cs="Arial"/>
                <w:b/>
              </w:rPr>
            </w:pPr>
            <w:r w:rsidRPr="00480DF2">
              <w:rPr>
                <w:rFonts w:ascii="Arial" w:hAnsi="Arial" w:cs="Arial"/>
              </w:rPr>
              <w:t xml:space="preserve">Considerando ainda que você fosse assinante do jornal Gazeta do Povo, qual dos textos (o editorial ou uma das cartas do leitor) escolheria como motivação para escrever uma carta do leitor? Caso optasse pelo editorial, que argumentos você utilizaria para concordar ou refutar? Justifique. </w:t>
            </w:r>
          </w:p>
          <w:p w:rsidR="008E3F4D" w:rsidRPr="00480DF2" w:rsidRDefault="008E3F4D" w:rsidP="00520A66">
            <w:pPr>
              <w:pStyle w:val="PargrafodaLista"/>
              <w:ind w:left="426"/>
              <w:jc w:val="both"/>
              <w:rPr>
                <w:rFonts w:ascii="Arial" w:hAnsi="Arial" w:cs="Arial"/>
                <w:b/>
              </w:rPr>
            </w:pPr>
            <w:r>
              <w:rPr>
                <w:noProof/>
                <w:lang w:eastAsia="pt-BR"/>
              </w:rPr>
              <mc:AlternateContent>
                <mc:Choice Requires="wps">
                  <w:drawing>
                    <wp:anchor distT="0" distB="0" distL="114300" distR="114300" simplePos="0" relativeHeight="251685888" behindDoc="0" locked="0" layoutInCell="1" allowOverlap="1">
                      <wp:simplePos x="0" y="0"/>
                      <wp:positionH relativeFrom="column">
                        <wp:posOffset>40640</wp:posOffset>
                      </wp:positionH>
                      <wp:positionV relativeFrom="paragraph">
                        <wp:posOffset>96520</wp:posOffset>
                      </wp:positionV>
                      <wp:extent cx="5495925" cy="438150"/>
                      <wp:effectExtent l="0" t="0" r="28575" b="19050"/>
                      <wp:wrapNone/>
                      <wp:docPr id="32" name="Fluxograma: Fita perfurad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438150"/>
                              </a:xfrm>
                              <a:prstGeom prst="flowChartPunchedTape">
                                <a:avLst/>
                              </a:prstGeom>
                              <a:solidFill>
                                <a:srgbClr val="C0504D">
                                  <a:lumMod val="20000"/>
                                  <a:lumOff val="80000"/>
                                </a:srgbClr>
                              </a:solidFill>
                              <a:ln w="25400" cap="flat" cmpd="sng" algn="ctr">
                                <a:solidFill>
                                  <a:srgbClr val="F79646"/>
                                </a:solidFill>
                                <a:prstDash val="solid"/>
                              </a:ln>
                              <a:effectLst/>
                            </wps:spPr>
                            <wps:txbx>
                              <w:txbxContent>
                                <w:p w:rsidR="008E3F4D" w:rsidRPr="00F64D4C" w:rsidRDefault="008E3F4D" w:rsidP="008E3F4D">
                                  <w:pPr>
                                    <w:jc w:val="center"/>
                                    <w:rPr>
                                      <w:rFonts w:ascii="Arial" w:hAnsi="Arial" w:cs="Arial"/>
                                      <w:b/>
                                      <w:sz w:val="24"/>
                                      <w:szCs w:val="24"/>
                                    </w:rPr>
                                  </w:pPr>
                                  <w:r w:rsidRPr="00F64D4C">
                                    <w:rPr>
                                      <w:rFonts w:ascii="Arial" w:hAnsi="Arial" w:cs="Arial"/>
                                      <w:b/>
                                      <w:sz w:val="24"/>
                                      <w:szCs w:val="24"/>
                                    </w:rPr>
                                    <w:t>SEGUNDA ATIVIDADE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xograma: Fita perfurada 32" o:spid="_x0000_s1064" type="#_x0000_t122" style="position:absolute;left:0;text-align:left;margin-left:3.2pt;margin-top:7.6pt;width:432.75pt;height: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" fillcolor="#f2dcdb" strokecolor="#f79646" strokeweight="2pt">
                      <v:path arrowok="t"/>
                      <v:textbox>
                        <w:txbxContent>
                          <w:p w:rsidR="008E3F4D" w:rsidRPr="00F64D4C" w:rsidRDefault="008E3F4D" w:rsidP="008E3F4D">
                            <w:pPr>
                              <w:jc w:val="center"/>
                              <w:rPr>
                                <w:rFonts w:ascii="Arial" w:hAnsi="Arial" w:cs="Arial"/>
                                <w:b/>
                                <w:sz w:val="24"/>
                                <w:szCs w:val="24"/>
                              </w:rPr>
                            </w:pPr>
                            <w:r w:rsidRPr="00F64D4C">
                              <w:rPr>
                                <w:rFonts w:ascii="Arial" w:hAnsi="Arial" w:cs="Arial"/>
                                <w:b/>
                                <w:sz w:val="24"/>
                                <w:szCs w:val="24"/>
                              </w:rPr>
                              <w:t>SEGUNDA ATIVIDADE</w:t>
                            </w:r>
                          </w:p>
                        </w:txbxContent>
                      </v:textbox>
                    </v:shape>
                  </w:pict>
                </mc:Fallback>
              </mc:AlternateContent>
            </w:r>
          </w:p>
          <w:p w:rsidR="008E3F4D" w:rsidRPr="00480DF2" w:rsidRDefault="008E3F4D" w:rsidP="00520A66">
            <w:pPr>
              <w:pStyle w:val="PargrafodaLista"/>
              <w:rPr>
                <w:rFonts w:ascii="Arial" w:hAnsi="Arial" w:cs="Arial"/>
                <w:b/>
              </w:rPr>
            </w:pPr>
          </w:p>
          <w:p w:rsidR="008E3F4D" w:rsidRPr="00480DF2" w:rsidRDefault="008E3F4D" w:rsidP="00520A66">
            <w:pPr>
              <w:pStyle w:val="PargrafodaLista"/>
              <w:spacing w:line="240" w:lineRule="auto"/>
              <w:ind w:left="426"/>
              <w:jc w:val="both"/>
              <w:rPr>
                <w:rFonts w:ascii="Arial" w:hAnsi="Arial" w:cs="Arial"/>
              </w:rPr>
            </w:pPr>
            <w:r w:rsidRPr="00480DF2">
              <w:rPr>
                <w:rFonts w:ascii="Arial" w:hAnsi="Arial" w:cs="Arial"/>
                <w:b/>
              </w:rPr>
              <w:t>-</w:t>
            </w:r>
            <w:r w:rsidRPr="00480DF2">
              <w:rPr>
                <w:rFonts w:ascii="Arial" w:hAnsi="Arial" w:cs="Arial"/>
              </w:rPr>
              <w:t xml:space="preserve"> Releia as cartas 2 e 3:</w:t>
            </w:r>
          </w:p>
          <w:p w:rsidR="00EE0A71" w:rsidRDefault="00EE0A71" w:rsidP="00EE0A71">
            <w:pPr>
              <w:pStyle w:val="PargrafodaLista"/>
              <w:spacing w:after="0" w:line="240" w:lineRule="auto"/>
              <w:jc w:val="both"/>
              <w:rPr>
                <w:rFonts w:ascii="Arial" w:hAnsi="Arial" w:cs="Arial"/>
              </w:rPr>
            </w:pPr>
          </w:p>
          <w:p w:rsidR="008E3F4D" w:rsidRPr="00480DF2" w:rsidRDefault="008E3F4D" w:rsidP="008E3F4D">
            <w:pPr>
              <w:pStyle w:val="PargrafodaLista"/>
              <w:numPr>
                <w:ilvl w:val="0"/>
                <w:numId w:val="18"/>
              </w:numPr>
              <w:spacing w:after="0" w:line="240" w:lineRule="auto"/>
              <w:jc w:val="both"/>
              <w:rPr>
                <w:rFonts w:ascii="Arial" w:hAnsi="Arial" w:cs="Arial"/>
              </w:rPr>
            </w:pPr>
            <w:r w:rsidRPr="00480DF2">
              <w:rPr>
                <w:rFonts w:ascii="Arial" w:hAnsi="Arial" w:cs="Arial"/>
              </w:rPr>
              <w:t>O leitor que não tem opinião formada sobre o assunto encontrará nessas cartas argumentos para criticar ou defender a reivindicação dos servidores públicos? Explique.</w:t>
            </w:r>
          </w:p>
          <w:p w:rsidR="008E3F4D" w:rsidRPr="00480DF2" w:rsidRDefault="008E3F4D" w:rsidP="00520A66">
            <w:pPr>
              <w:pStyle w:val="PargrafodaLista"/>
              <w:spacing w:line="240" w:lineRule="auto"/>
              <w:ind w:left="426"/>
              <w:jc w:val="both"/>
              <w:rPr>
                <w:rFonts w:ascii="Arial" w:hAnsi="Arial" w:cs="Arial"/>
              </w:rPr>
            </w:pPr>
          </w:p>
          <w:p w:rsidR="008E3F4D" w:rsidRPr="00480DF2" w:rsidRDefault="008E3F4D" w:rsidP="008E3F4D">
            <w:pPr>
              <w:pStyle w:val="PargrafodaLista"/>
              <w:numPr>
                <w:ilvl w:val="0"/>
                <w:numId w:val="18"/>
              </w:numPr>
              <w:spacing w:after="0" w:line="240" w:lineRule="auto"/>
              <w:jc w:val="both"/>
              <w:rPr>
                <w:rFonts w:ascii="Arial" w:hAnsi="Arial" w:cs="Arial"/>
              </w:rPr>
            </w:pPr>
            <w:r w:rsidRPr="00480DF2">
              <w:rPr>
                <w:rFonts w:ascii="Arial" w:hAnsi="Arial" w:cs="Arial"/>
              </w:rPr>
              <w:t>Você acredita que pessoas que criticam a reivindicação dos servidores públicos poderiam mudar de ideia ao lerem a carta 3? Por quê?</w:t>
            </w:r>
          </w:p>
          <w:p w:rsidR="008E3F4D" w:rsidRPr="00480DF2" w:rsidRDefault="008E3F4D" w:rsidP="00520A66">
            <w:pPr>
              <w:pStyle w:val="PargrafodaLista"/>
              <w:spacing w:line="240" w:lineRule="auto"/>
              <w:rPr>
                <w:rFonts w:ascii="Arial" w:hAnsi="Arial" w:cs="Arial"/>
              </w:rPr>
            </w:pPr>
          </w:p>
          <w:p w:rsidR="008E3F4D" w:rsidRPr="00480DF2" w:rsidRDefault="008E3F4D" w:rsidP="008E3F4D">
            <w:pPr>
              <w:pStyle w:val="PargrafodaLista"/>
              <w:numPr>
                <w:ilvl w:val="0"/>
                <w:numId w:val="18"/>
              </w:numPr>
              <w:spacing w:after="0" w:line="240" w:lineRule="auto"/>
              <w:jc w:val="both"/>
              <w:rPr>
                <w:rFonts w:ascii="Arial" w:hAnsi="Arial" w:cs="Arial"/>
                <w:b/>
              </w:rPr>
            </w:pPr>
            <w:r w:rsidRPr="00480DF2">
              <w:rPr>
                <w:rFonts w:ascii="Arial" w:hAnsi="Arial" w:cs="Arial"/>
              </w:rPr>
              <w:t>E, para você, especificamente, sobre a escola pública, qual é a sua opinião sobre essa crise na educação? Argumente.</w:t>
            </w:r>
          </w:p>
          <w:p w:rsidR="008E3F4D" w:rsidRPr="00480DF2" w:rsidRDefault="008E3F4D" w:rsidP="00520A66">
            <w:pPr>
              <w:pStyle w:val="PargrafodaLista"/>
              <w:spacing w:after="0" w:line="240" w:lineRule="auto"/>
              <w:jc w:val="both"/>
              <w:rPr>
                <w:rFonts w:ascii="Arial" w:hAnsi="Arial" w:cs="Arial"/>
                <w:b/>
              </w:rPr>
            </w:pPr>
          </w:p>
        </w:tc>
      </w:tr>
    </w:tbl>
    <w:p w:rsidR="008E3F4D" w:rsidRPr="00480DF2" w:rsidRDefault="008E3F4D" w:rsidP="008E3F4D">
      <w:pPr>
        <w:spacing w:line="360" w:lineRule="auto"/>
        <w:contextualSpacing/>
        <w:rPr>
          <w:rFonts w:ascii="Arial" w:hAnsi="Arial" w:cs="Arial"/>
          <w:sz w:val="24"/>
          <w:szCs w:val="24"/>
        </w:rPr>
      </w:pPr>
    </w:p>
    <w:p w:rsidR="008E3F4D" w:rsidRPr="00480DF2" w:rsidRDefault="008E3F4D" w:rsidP="008E3F4D">
      <w:pPr>
        <w:spacing w:line="240" w:lineRule="auto"/>
        <w:contextualSpacing/>
      </w:pPr>
      <w:r>
        <w:rPr>
          <w:noProof/>
          <w:lang w:eastAsia="pt-BR"/>
        </w:rPr>
        <mc:AlternateContent>
          <mc:Choice Requires="wps">
            <w:drawing>
              <wp:inline distT="0" distB="0" distL="0" distR="0">
                <wp:extent cx="5760085" cy="1651635"/>
                <wp:effectExtent l="13335" t="14605" r="17780" b="191135"/>
                <wp:docPr id="31" name="Texto explicativo retangular com cantos arredondado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651635"/>
                        </a:xfrm>
                        <a:prstGeom prst="wedgeRoundRectCallout">
                          <a:avLst>
                            <a:gd name="adj1" fmla="val -43731"/>
                            <a:gd name="adj2" fmla="val 59380"/>
                            <a:gd name="adj3" fmla="val 16667"/>
                          </a:avLst>
                        </a:prstGeom>
                        <a:solidFill>
                          <a:srgbClr val="FFFFFF"/>
                        </a:solidFill>
                        <a:ln w="25400" algn="ctr">
                          <a:solidFill>
                            <a:srgbClr val="F79646"/>
                          </a:solidFill>
                          <a:miter lim="800000"/>
                          <a:headEnd/>
                          <a:tailEnd/>
                        </a:ln>
                      </wps:spPr>
                      <wps:txbx>
                        <w:txbxContent>
                          <w:p w:rsidR="008E3F4D" w:rsidRPr="00F43BEB" w:rsidRDefault="008E3F4D" w:rsidP="008E3F4D">
                            <w:pPr>
                              <w:jc w:val="both"/>
                              <w:rPr>
                                <w:rFonts w:ascii="Arial" w:hAnsi="Arial" w:cs="Arial"/>
                                <w:sz w:val="24"/>
                                <w:szCs w:val="24"/>
                              </w:rPr>
                            </w:pPr>
                            <w:r w:rsidRPr="00F43BEB">
                              <w:rPr>
                                <w:rFonts w:ascii="Arial" w:hAnsi="Arial" w:cs="Arial"/>
                                <w:sz w:val="24"/>
                                <w:szCs w:val="24"/>
                              </w:rPr>
                              <w:t>Professor, as sugestões apresentadas para o trabalho com a leitura e análise linguística, tendo a carta do leitor como gênero escolhido para a realização das atividades, embora tenham sido apresentadas em etapas, são momentos que se inter-relacionam. Não são momentos separados,</w:t>
                            </w:r>
                            <w:r>
                              <w:rPr>
                                <w:rFonts w:ascii="Arial" w:hAnsi="Arial" w:cs="Arial"/>
                                <w:sz w:val="24"/>
                                <w:szCs w:val="24"/>
                              </w:rPr>
                              <w:t xml:space="preserve"> independentes um do outro, mas, contrariamente, </w:t>
                            </w:r>
                            <w:r w:rsidRPr="00F43BEB">
                              <w:rPr>
                                <w:rFonts w:ascii="Arial" w:hAnsi="Arial" w:cs="Arial"/>
                                <w:sz w:val="24"/>
                                <w:szCs w:val="24"/>
                              </w:rPr>
                              <w:t xml:space="preserve">são interligados. A realização de uma etapa depende do desenvolvimento da etapa anterior e se relaciona </w:t>
                            </w:r>
                            <w:r>
                              <w:rPr>
                                <w:rFonts w:ascii="Arial" w:hAnsi="Arial" w:cs="Arial"/>
                                <w:sz w:val="24"/>
                                <w:szCs w:val="24"/>
                              </w:rPr>
                              <w:t>a</w:t>
                            </w:r>
                            <w:r w:rsidRPr="00F43BEB">
                              <w:rPr>
                                <w:rFonts w:ascii="Arial" w:hAnsi="Arial" w:cs="Arial"/>
                                <w:sz w:val="24"/>
                                <w:szCs w:val="24"/>
                              </w:rPr>
                              <w:t xml:space="preserve"> posterior.</w:t>
                            </w:r>
                          </w:p>
                        </w:txbxContent>
                      </wps:txbx>
                      <wps:bodyPr rot="0" vert="horz" wrap="square" lIns="91440" tIns="45720" rIns="91440" bIns="45720" anchor="ctr" anchorCtr="0" upright="1">
                        <a:noAutofit/>
                      </wps:bodyPr>
                    </wps:wsp>
                  </a:graphicData>
                </a:graphic>
              </wp:inline>
            </w:drawing>
          </mc:Choice>
          <mc:Fallback>
            <w:pict>
              <v:shape id="Texto explicativo retangular com cantos arredondados 31" o:spid="_x0000_s1065" type="#_x0000_t62" style="width:453.55pt;height:13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" adj="1354,23626" strokecolor="#f79646" strokeweight="2pt">
                <v:textbox>
                  <w:txbxContent>
                    <w:p w:rsidR="008E3F4D" w:rsidRPr="00F43BEB" w:rsidRDefault="008E3F4D" w:rsidP="008E3F4D">
                      <w:pPr>
                        <w:jc w:val="both"/>
                        <w:rPr>
                          <w:rFonts w:ascii="Arial" w:hAnsi="Arial" w:cs="Arial"/>
                          <w:sz w:val="24"/>
                          <w:szCs w:val="24"/>
                        </w:rPr>
                      </w:pPr>
                      <w:r w:rsidRPr="00F43BEB">
                        <w:rPr>
                          <w:rFonts w:ascii="Arial" w:hAnsi="Arial" w:cs="Arial"/>
                          <w:sz w:val="24"/>
                          <w:szCs w:val="24"/>
                        </w:rPr>
                        <w:t>Professor, as sugestões apresentadas para o trabalho com a leitura e análise linguística, tendo a carta do leitor como gênero escolhido para a realização das atividades, embora tenham sido apresentadas em etapas, são momentos que se inter-relacionam. Não são momentos separados,</w:t>
                      </w:r>
                      <w:r>
                        <w:rPr>
                          <w:rFonts w:ascii="Arial" w:hAnsi="Arial" w:cs="Arial"/>
                          <w:sz w:val="24"/>
                          <w:szCs w:val="24"/>
                        </w:rPr>
                        <w:t xml:space="preserve"> independentes um do outro, mas, contrariamente, </w:t>
                      </w:r>
                      <w:r w:rsidRPr="00F43BEB">
                        <w:rPr>
                          <w:rFonts w:ascii="Arial" w:hAnsi="Arial" w:cs="Arial"/>
                          <w:sz w:val="24"/>
                          <w:szCs w:val="24"/>
                        </w:rPr>
                        <w:t xml:space="preserve">são interligados. A realização de uma etapa depende do desenvolvimento da etapa anterior e se relaciona </w:t>
                      </w:r>
                      <w:r>
                        <w:rPr>
                          <w:rFonts w:ascii="Arial" w:hAnsi="Arial" w:cs="Arial"/>
                          <w:sz w:val="24"/>
                          <w:szCs w:val="24"/>
                        </w:rPr>
                        <w:t>a</w:t>
                      </w:r>
                      <w:r w:rsidRPr="00F43BEB">
                        <w:rPr>
                          <w:rFonts w:ascii="Arial" w:hAnsi="Arial" w:cs="Arial"/>
                          <w:sz w:val="24"/>
                          <w:szCs w:val="24"/>
                        </w:rPr>
                        <w:t xml:space="preserve"> posterior.</w:t>
                      </w:r>
                    </w:p>
                  </w:txbxContent>
                </v:textbox>
                <w10:anchorlock/>
              </v:shape>
            </w:pict>
          </mc:Fallback>
        </mc:AlternateContent>
      </w:r>
    </w:p>
    <w:p w:rsidR="00097998" w:rsidRDefault="00097998" w:rsidP="008E3F4D"/>
    <w:sectPr w:rsidR="000979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E120F"/>
    <w:multiLevelType w:val="hybridMultilevel"/>
    <w:tmpl w:val="B0FC5940"/>
    <w:lvl w:ilvl="0" w:tplc="0C02FEB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EED399F"/>
    <w:multiLevelType w:val="hybridMultilevel"/>
    <w:tmpl w:val="8988A9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FDA4EE4"/>
    <w:multiLevelType w:val="hybridMultilevel"/>
    <w:tmpl w:val="B0BED4BC"/>
    <w:lvl w:ilvl="0" w:tplc="42F2B5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64F6C56"/>
    <w:multiLevelType w:val="hybridMultilevel"/>
    <w:tmpl w:val="25C42E8E"/>
    <w:lvl w:ilvl="0" w:tplc="857A3BB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29943BFE"/>
    <w:multiLevelType w:val="hybridMultilevel"/>
    <w:tmpl w:val="B4DCE49E"/>
    <w:lvl w:ilvl="0" w:tplc="0C1606F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53E4B3E"/>
    <w:multiLevelType w:val="hybridMultilevel"/>
    <w:tmpl w:val="BB46DC40"/>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6">
    <w:nsid w:val="38862E0A"/>
    <w:multiLevelType w:val="hybridMultilevel"/>
    <w:tmpl w:val="0E16E074"/>
    <w:lvl w:ilvl="0" w:tplc="3CEA581A">
      <w:start w:val="1"/>
      <w:numFmt w:val="lowerLetter"/>
      <w:lvlText w:val="%1)"/>
      <w:lvlJc w:val="left"/>
      <w:pPr>
        <w:ind w:left="36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3B600B06"/>
    <w:multiLevelType w:val="hybridMultilevel"/>
    <w:tmpl w:val="AD9A855A"/>
    <w:lvl w:ilvl="0" w:tplc="34E49632">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F6B0BD6"/>
    <w:multiLevelType w:val="hybridMultilevel"/>
    <w:tmpl w:val="663A5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0FA47F9"/>
    <w:multiLevelType w:val="hybridMultilevel"/>
    <w:tmpl w:val="E18E9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CD05903"/>
    <w:multiLevelType w:val="hybridMultilevel"/>
    <w:tmpl w:val="015C7152"/>
    <w:lvl w:ilvl="0" w:tplc="AF2A607C">
      <w:start w:val="1"/>
      <w:numFmt w:val="decimal"/>
      <w:lvlText w:val="%1-"/>
      <w:lvlJc w:val="left"/>
      <w:pPr>
        <w:ind w:left="786" w:hanging="360"/>
      </w:pPr>
      <w:rPr>
        <w:rFonts w:ascii="Arial" w:eastAsia="Calibr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41B2DA2"/>
    <w:multiLevelType w:val="hybridMultilevel"/>
    <w:tmpl w:val="DCB83F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6575707"/>
    <w:multiLevelType w:val="hybridMultilevel"/>
    <w:tmpl w:val="D1E0F3F2"/>
    <w:lvl w:ilvl="0" w:tplc="0610F00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A0042CE"/>
    <w:multiLevelType w:val="hybridMultilevel"/>
    <w:tmpl w:val="FBE04B48"/>
    <w:lvl w:ilvl="0" w:tplc="9D2C34E0">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02038FB"/>
    <w:multiLevelType w:val="hybridMultilevel"/>
    <w:tmpl w:val="6E10B808"/>
    <w:lvl w:ilvl="0" w:tplc="2200C8C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70F81F97"/>
    <w:multiLevelType w:val="hybridMultilevel"/>
    <w:tmpl w:val="EDD6D01E"/>
    <w:lvl w:ilvl="0" w:tplc="D124E94E">
      <w:start w:val="1"/>
      <w:numFmt w:val="lowerLetter"/>
      <w:lvlText w:val="%1)"/>
      <w:lvlJc w:val="left"/>
      <w:pPr>
        <w:ind w:left="1080" w:hanging="360"/>
      </w:pPr>
      <w:rPr>
        <w:rFonts w:hint="default"/>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71DC642B"/>
    <w:multiLevelType w:val="hybridMultilevel"/>
    <w:tmpl w:val="C786EF2C"/>
    <w:lvl w:ilvl="0" w:tplc="9CECB0F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nsid w:val="7BB06F16"/>
    <w:multiLevelType w:val="hybridMultilevel"/>
    <w:tmpl w:val="C096D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3"/>
  </w:num>
  <w:num w:numId="4">
    <w:abstractNumId w:val="14"/>
  </w:num>
  <w:num w:numId="5">
    <w:abstractNumId w:val="5"/>
  </w:num>
  <w:num w:numId="6">
    <w:abstractNumId w:val="4"/>
  </w:num>
  <w:num w:numId="7">
    <w:abstractNumId w:val="17"/>
  </w:num>
  <w:num w:numId="8">
    <w:abstractNumId w:val="12"/>
  </w:num>
  <w:num w:numId="9">
    <w:abstractNumId w:val="9"/>
  </w:num>
  <w:num w:numId="10">
    <w:abstractNumId w:val="11"/>
  </w:num>
  <w:num w:numId="11">
    <w:abstractNumId w:val="2"/>
  </w:num>
  <w:num w:numId="12">
    <w:abstractNumId w:val="0"/>
  </w:num>
  <w:num w:numId="13">
    <w:abstractNumId w:val="16"/>
  </w:num>
  <w:num w:numId="14">
    <w:abstractNumId w:val="3"/>
  </w:num>
  <w:num w:numId="15">
    <w:abstractNumId w:val="15"/>
  </w:num>
  <w:num w:numId="16">
    <w:abstractNumId w:val="1"/>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F4D"/>
    <w:rsid w:val="00097998"/>
    <w:rsid w:val="008E3F4D"/>
    <w:rsid w:val="00946D8E"/>
    <w:rsid w:val="00BF382E"/>
    <w:rsid w:val="00C279A4"/>
    <w:rsid w:val="00EE0A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844A7-0886-457D-A6BF-E23CE29D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F4D"/>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E3F4D"/>
    <w:pPr>
      <w:ind w:left="720"/>
      <w:contextualSpacing/>
    </w:pPr>
  </w:style>
  <w:style w:type="character" w:styleId="Hyperlink">
    <w:name w:val="Hyperlink"/>
    <w:uiPriority w:val="99"/>
    <w:unhideWhenUsed/>
    <w:rsid w:val="008E3F4D"/>
    <w:rPr>
      <w:color w:val="0000FF"/>
      <w:u w:val="single"/>
    </w:rPr>
  </w:style>
  <w:style w:type="paragraph" w:styleId="Legenda">
    <w:name w:val="caption"/>
    <w:basedOn w:val="Normal"/>
    <w:next w:val="Normal"/>
    <w:uiPriority w:val="35"/>
    <w:unhideWhenUsed/>
    <w:qFormat/>
    <w:rsid w:val="008E3F4D"/>
    <w:pPr>
      <w:spacing w:line="240" w:lineRule="auto"/>
    </w:pPr>
    <w:rPr>
      <w:b/>
      <w:bCs/>
      <w:color w:val="4F81BD"/>
      <w:sz w:val="18"/>
      <w:szCs w:val="18"/>
    </w:rPr>
  </w:style>
  <w:style w:type="paragraph" w:styleId="Textodebalo">
    <w:name w:val="Balloon Text"/>
    <w:basedOn w:val="Normal"/>
    <w:link w:val="TextodebaloChar"/>
    <w:uiPriority w:val="99"/>
    <w:semiHidden/>
    <w:unhideWhenUsed/>
    <w:rsid w:val="00EE0A7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0A7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musica.com.br/artistas/erasmo-carlos/m/a-" TargetMode="External"/><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s://www.google.com.br/search?q=imagens+da+capa++revista+carta+capital&amp;newwindow" TargetMode="External"/><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4670</Words>
  <Characters>25221</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PROFLETRAS</cp:lastModifiedBy>
  <cp:revision>3</cp:revision>
  <dcterms:created xsi:type="dcterms:W3CDTF">2015-09-30T12:02:00Z</dcterms:created>
  <dcterms:modified xsi:type="dcterms:W3CDTF">2016-12-08T12:09:00Z</dcterms:modified>
</cp:coreProperties>
</file>